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F777" w14:textId="77777777" w:rsidR="001849B8" w:rsidRDefault="001849B8" w:rsidP="00C53FB6">
      <w:pPr>
        <w:jc w:val="center"/>
        <w:rPr>
          <w:rFonts w:ascii="Times New Roman" w:eastAsia="Times New Roman" w:hAnsi="Times New Roman" w:cs="Times New Roman"/>
          <w:b/>
          <w:sz w:val="36"/>
        </w:rPr>
      </w:pPr>
      <w:bookmarkStart w:id="0" w:name="_GoBack"/>
      <w:bookmarkEnd w:id="0"/>
      <w:r>
        <w:rPr>
          <w:rFonts w:ascii="Times New Roman" w:eastAsia="Times New Roman" w:hAnsi="Times New Roman" w:cs="Times New Roman"/>
          <w:b/>
          <w:sz w:val="36"/>
        </w:rPr>
        <w:t>Theoretical Framework for Leadership Preparation</w:t>
      </w:r>
    </w:p>
    <w:p w14:paraId="11767EAE" w14:textId="77777777" w:rsidR="001849B8" w:rsidRDefault="001849B8" w:rsidP="00C53FB6">
      <w:pPr>
        <w:spacing w:after="200"/>
        <w:rPr>
          <w:rFonts w:ascii="Times New Roman" w:eastAsia="Times New Roman" w:hAnsi="Times New Roman" w:cs="Times New Roman"/>
          <w:sz w:val="24"/>
        </w:rPr>
      </w:pPr>
      <w:r>
        <w:rPr>
          <w:rFonts w:ascii="Times New Roman" w:eastAsia="Times New Roman" w:hAnsi="Times New Roman" w:cs="Times New Roman"/>
          <w:sz w:val="24"/>
        </w:rPr>
        <w:t xml:space="preserve">The Theoretical Framework for Leadership assignment enables you to analyze leadership as a vocation and evaluate qualities of professional excellence and integrity characterized by inspiring leaders. In preparation for this assignment, you will select a book about a specific leader that exemplifies successful leadership as a vocation. You can select a book by a well-known individual in the discipline of leadership or a leader in your own field, religion, sport, or another area of personal interest. </w:t>
      </w:r>
    </w:p>
    <w:p w14:paraId="09E682A6" w14:textId="77777777" w:rsidR="001849B8" w:rsidRDefault="001849B8" w:rsidP="00C53FB6">
      <w:pPr>
        <w:spacing w:after="200"/>
        <w:rPr>
          <w:rFonts w:ascii="Times New Roman" w:eastAsia="Times New Roman" w:hAnsi="Times New Roman" w:cs="Times New Roman"/>
          <w:sz w:val="24"/>
        </w:rPr>
      </w:pPr>
      <w:r>
        <w:rPr>
          <w:rFonts w:ascii="Times New Roman" w:eastAsia="Times New Roman" w:hAnsi="Times New Roman" w:cs="Times New Roman"/>
          <w:sz w:val="24"/>
        </w:rPr>
        <w:t xml:space="preserve">Complete the table below and submit this worksheet to your instructor. To allow time for thoughtful reading and planning for this assignment, consider the following items that you will be writing about when selecting a book: </w:t>
      </w:r>
    </w:p>
    <w:p w14:paraId="6B2EDEF0" w14:textId="77777777" w:rsidR="001849B8" w:rsidRDefault="001849B8" w:rsidP="00C53FB6">
      <w:pPr>
        <w:numPr>
          <w:ilvl w:val="0"/>
          <w:numId w:val="1"/>
        </w:numPr>
        <w:spacing w:after="20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Practiced style of leadership</w:t>
      </w:r>
    </w:p>
    <w:p w14:paraId="002B85B7" w14:textId="77777777" w:rsidR="001849B8" w:rsidRDefault="001849B8" w:rsidP="00C53FB6">
      <w:pPr>
        <w:numPr>
          <w:ilvl w:val="0"/>
          <w:numId w:val="1"/>
        </w:numPr>
        <w:spacing w:after="20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Demonstrated leadership traits</w:t>
      </w:r>
    </w:p>
    <w:p w14:paraId="20B57FF2" w14:textId="77777777" w:rsidR="001849B8" w:rsidRDefault="001849B8" w:rsidP="00C53FB6">
      <w:pPr>
        <w:numPr>
          <w:ilvl w:val="0"/>
          <w:numId w:val="1"/>
        </w:numPr>
        <w:spacing w:after="20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How the leader perceives leadership as a vocation </w:t>
      </w:r>
    </w:p>
    <w:p w14:paraId="6DFA1ECF" w14:textId="77777777" w:rsidR="001849B8" w:rsidRDefault="001849B8" w:rsidP="00C53FB6">
      <w:pPr>
        <w:numPr>
          <w:ilvl w:val="0"/>
          <w:numId w:val="1"/>
        </w:numPr>
        <w:spacing w:after="20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How the leader inspires </w:t>
      </w:r>
      <w:proofErr w:type="spellStart"/>
      <w:r>
        <w:rPr>
          <w:rFonts w:ascii="Times New Roman" w:eastAsia="Times New Roman" w:hAnsi="Times New Roman" w:cs="Times New Roman"/>
          <w:sz w:val="24"/>
        </w:rPr>
        <w:t>followership</w:t>
      </w:r>
      <w:proofErr w:type="spellEnd"/>
    </w:p>
    <w:p w14:paraId="4463579F" w14:textId="13F2EFB9" w:rsidR="006F060E" w:rsidRDefault="001849B8" w:rsidP="006F060E">
      <w:r>
        <w:rPr>
          <w:rFonts w:ascii="Times New Roman" w:eastAsia="Times New Roman" w:hAnsi="Times New Roman" w:cs="Times New Roman"/>
          <w:sz w:val="24"/>
        </w:rPr>
        <w:t>While APA style is not required for the body of this assignment, solid academic writing is expected, and documentation of sources should be presented using APA formatting guidelines, which can be found in the APA Style Guide, located in the Student Success Center</w:t>
      </w:r>
      <w:r w:rsidR="00B10ECF">
        <w:rPr>
          <w:rFonts w:ascii="Times New Roman" w:eastAsia="Times New Roman" w:hAnsi="Times New Roman" w:cs="Times New Roman"/>
          <w:sz w:val="24"/>
        </w:rPr>
        <w:t>.</w:t>
      </w:r>
    </w:p>
    <w:p w14:paraId="32254CF3" w14:textId="77777777" w:rsidR="006F060E" w:rsidRDefault="006F060E" w:rsidP="006F060E"/>
    <w:tbl>
      <w:tblPr>
        <w:tblW w:w="0" w:type="auto"/>
        <w:tblInd w:w="108" w:type="dxa"/>
        <w:tblCellMar>
          <w:left w:w="10" w:type="dxa"/>
          <w:right w:w="10" w:type="dxa"/>
        </w:tblCellMar>
        <w:tblLook w:val="04A0" w:firstRow="1" w:lastRow="0" w:firstColumn="1" w:lastColumn="0" w:noHBand="0" w:noVBand="1"/>
      </w:tblPr>
      <w:tblGrid>
        <w:gridCol w:w="2576"/>
        <w:gridCol w:w="6666"/>
      </w:tblGrid>
      <w:tr w:rsidR="006F060E" w14:paraId="3FD8225E" w14:textId="77777777" w:rsidTr="005410D6">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5C61D" w14:textId="77777777" w:rsidR="006F060E" w:rsidRDefault="006F060E" w:rsidP="005410D6">
            <w:pPr>
              <w:spacing w:after="200" w:line="240" w:lineRule="auto"/>
            </w:pPr>
            <w:r>
              <w:rPr>
                <w:rFonts w:ascii="Times New Roman" w:eastAsia="Times New Roman" w:hAnsi="Times New Roman" w:cs="Times New Roman"/>
                <w:b/>
                <w:sz w:val="24"/>
              </w:rPr>
              <w:t xml:space="preserve">Title of the book </w:t>
            </w:r>
          </w:p>
        </w:tc>
        <w:tc>
          <w:tcPr>
            <w:tcW w:w="6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E3D72" w14:textId="77777777" w:rsidR="006F060E" w:rsidRDefault="006F060E" w:rsidP="005410D6">
            <w:pPr>
              <w:spacing w:after="200" w:line="240" w:lineRule="auto"/>
              <w:rPr>
                <w:rFonts w:ascii="Calibri" w:eastAsia="Calibri" w:hAnsi="Calibri" w:cs="Calibri"/>
              </w:rPr>
            </w:pPr>
            <w:r>
              <w:rPr>
                <w:rFonts w:ascii="Times New Roman" w:hAnsi="Times New Roman"/>
                <w:sz w:val="24"/>
              </w:rPr>
              <w:t xml:space="preserve">What is Your Conflict Management Style? </w:t>
            </w:r>
          </w:p>
        </w:tc>
      </w:tr>
      <w:tr w:rsidR="006F060E" w14:paraId="2F29C83F" w14:textId="77777777" w:rsidTr="006F060E">
        <w:trPr>
          <w:trHeight w:val="2123"/>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B55D3" w14:textId="77777777" w:rsidR="006F060E" w:rsidRDefault="006F060E" w:rsidP="005410D6">
            <w:pPr>
              <w:spacing w:after="200" w:line="240" w:lineRule="auto"/>
            </w:pPr>
            <w:r>
              <w:rPr>
                <w:rFonts w:ascii="Times New Roman" w:eastAsia="Times New Roman" w:hAnsi="Times New Roman" w:cs="Times New Roman"/>
                <w:b/>
                <w:sz w:val="24"/>
              </w:rPr>
              <w:t xml:space="preserve">Reference </w:t>
            </w:r>
          </w:p>
        </w:tc>
        <w:tc>
          <w:tcPr>
            <w:tcW w:w="6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86C27" w14:textId="77777777" w:rsidR="006F060E" w:rsidRPr="006F060E" w:rsidRDefault="006F060E" w:rsidP="006F060E">
            <w:pPr>
              <w:spacing w:line="480" w:lineRule="auto"/>
              <w:ind w:left="720" w:hanging="720"/>
              <w:contextualSpacing/>
              <w:rPr>
                <w:rFonts w:ascii="Times New Roman" w:hAnsi="Times New Roman"/>
                <w:sz w:val="24"/>
              </w:rPr>
            </w:pPr>
            <w:proofErr w:type="spellStart"/>
            <w:r>
              <w:rPr>
                <w:rFonts w:ascii="Times New Roman" w:hAnsi="Times New Roman"/>
                <w:sz w:val="24"/>
              </w:rPr>
              <w:t>Benoliel</w:t>
            </w:r>
            <w:proofErr w:type="spellEnd"/>
            <w:r>
              <w:rPr>
                <w:rFonts w:ascii="Times New Roman" w:hAnsi="Times New Roman"/>
                <w:sz w:val="24"/>
              </w:rPr>
              <w:t xml:space="preserve">, B. (2017). What is your conflict management style? </w:t>
            </w:r>
            <w:r w:rsidRPr="00F5444E">
              <w:rPr>
                <w:rFonts w:ascii="Times New Roman" w:hAnsi="Times New Roman"/>
                <w:i/>
                <w:sz w:val="24"/>
              </w:rPr>
              <w:t>Walden News</w:t>
            </w:r>
            <w:r>
              <w:rPr>
                <w:rFonts w:ascii="Times New Roman" w:hAnsi="Times New Roman"/>
                <w:sz w:val="24"/>
              </w:rPr>
              <w:t xml:space="preserve">. </w:t>
            </w:r>
            <w:r w:rsidRPr="00F5444E">
              <w:rPr>
                <w:rFonts w:ascii="Times New Roman" w:hAnsi="Times New Roman"/>
                <w:sz w:val="24"/>
              </w:rPr>
              <w:t>https://www.waldenu.edu/news-and-events/walden-news/2017/0530-whats-your-conflict-management-style</w:t>
            </w:r>
          </w:p>
        </w:tc>
      </w:tr>
      <w:tr w:rsidR="006F060E" w14:paraId="49588B85" w14:textId="77777777" w:rsidTr="005410D6">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3D593" w14:textId="77777777" w:rsidR="006F060E" w:rsidRDefault="00E31543" w:rsidP="005410D6">
            <w:pPr>
              <w:spacing w:after="200" w:line="240" w:lineRule="auto"/>
            </w:pPr>
            <w:r>
              <w:rPr>
                <w:rFonts w:ascii="Times New Roman" w:eastAsia="Times New Roman" w:hAnsi="Times New Roman" w:cs="Times New Roman"/>
                <w:b/>
                <w:sz w:val="24"/>
              </w:rPr>
              <w:t>R</w:t>
            </w:r>
            <w:r w:rsidR="006F060E">
              <w:rPr>
                <w:rFonts w:ascii="Times New Roman" w:eastAsia="Times New Roman" w:hAnsi="Times New Roman" w:cs="Times New Roman"/>
                <w:b/>
                <w:sz w:val="24"/>
              </w:rPr>
              <w:t>ationale and discussion of the demonstrated success of the leader</w:t>
            </w:r>
          </w:p>
        </w:tc>
        <w:tc>
          <w:tcPr>
            <w:tcW w:w="6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56D8D" w14:textId="77777777" w:rsidR="006F060E" w:rsidRPr="00941A9A" w:rsidRDefault="00B031F8" w:rsidP="005410D6">
            <w:pPr>
              <w:spacing w:after="200" w:line="480" w:lineRule="auto"/>
              <w:rPr>
                <w:rFonts w:ascii="Times New Roman" w:eastAsia="Calibri" w:hAnsi="Times New Roman" w:cs="Times New Roman"/>
                <w:sz w:val="24"/>
                <w:szCs w:val="24"/>
              </w:rPr>
            </w:pPr>
            <w:r w:rsidRPr="00B031F8">
              <w:rPr>
                <w:rFonts w:ascii="Times New Roman" w:eastAsia="Calibri" w:hAnsi="Times New Roman" w:cs="Times New Roman"/>
                <w:sz w:val="24"/>
                <w:szCs w:val="24"/>
              </w:rPr>
              <w:t xml:space="preserve">Conflicts in workplaces are normal and natural part and professionals should effectively deal with them to ensure productivity. However, conflict in the workplace should be well resolved using different leadership styles to avoid adverse effects such as lost productivity and absenteeism which can cost the </w:t>
            </w:r>
            <w:r w:rsidRPr="00B031F8">
              <w:rPr>
                <w:rFonts w:ascii="Times New Roman" w:eastAsia="Calibri" w:hAnsi="Times New Roman" w:cs="Times New Roman"/>
                <w:sz w:val="24"/>
                <w:szCs w:val="24"/>
              </w:rPr>
              <w:lastRenderedPageBreak/>
              <w:t xml:space="preserve">organization. According to </w:t>
            </w:r>
            <w:proofErr w:type="spellStart"/>
            <w:r w:rsidRPr="00B031F8">
              <w:rPr>
                <w:rFonts w:ascii="Times New Roman" w:eastAsia="Calibri" w:hAnsi="Times New Roman" w:cs="Times New Roman"/>
                <w:sz w:val="24"/>
                <w:szCs w:val="24"/>
              </w:rPr>
              <w:t>Benoliel</w:t>
            </w:r>
            <w:proofErr w:type="spellEnd"/>
            <w:r w:rsidRPr="00B031F8">
              <w:rPr>
                <w:rFonts w:ascii="Times New Roman" w:eastAsia="Calibri" w:hAnsi="Times New Roman" w:cs="Times New Roman"/>
                <w:sz w:val="24"/>
                <w:szCs w:val="24"/>
              </w:rPr>
              <w:t xml:space="preserve"> (2017), leaders can utilize a win-lose leadership style to resolve conflicts between colleagues. The style should however demonstrate that a leader has qualities such as collaboration and compromising. This way, complaints will be reduced, and harmony in the work environment will be achieved. A collaborative leader inspires </w:t>
            </w:r>
            <w:proofErr w:type="spellStart"/>
            <w:r w:rsidRPr="00B031F8">
              <w:rPr>
                <w:rFonts w:ascii="Times New Roman" w:eastAsia="Calibri" w:hAnsi="Times New Roman" w:cs="Times New Roman"/>
                <w:sz w:val="24"/>
                <w:szCs w:val="24"/>
              </w:rPr>
              <w:t>followership</w:t>
            </w:r>
            <w:proofErr w:type="spellEnd"/>
            <w:r w:rsidRPr="00B031F8">
              <w:rPr>
                <w:rFonts w:ascii="Times New Roman" w:eastAsia="Calibri" w:hAnsi="Times New Roman" w:cs="Times New Roman"/>
                <w:sz w:val="24"/>
                <w:szCs w:val="24"/>
              </w:rPr>
              <w:t xml:space="preserve"> in the workplace when he finds a common ground that combines assertive and cooperative elements to minimize negative feelings between warring parties.</w:t>
            </w:r>
          </w:p>
        </w:tc>
      </w:tr>
    </w:tbl>
    <w:p w14:paraId="64ED4A3A" w14:textId="77777777" w:rsidR="006F060E" w:rsidRDefault="006F060E" w:rsidP="006F060E">
      <w:pPr>
        <w:spacing w:after="200" w:line="240" w:lineRule="auto"/>
        <w:rPr>
          <w:rFonts w:ascii="Times New Roman" w:eastAsia="Times New Roman" w:hAnsi="Times New Roman" w:cs="Times New Roman"/>
          <w:sz w:val="24"/>
        </w:rPr>
      </w:pPr>
    </w:p>
    <w:p w14:paraId="7E4575E6" w14:textId="77777777" w:rsidR="006F060E" w:rsidRDefault="006F060E" w:rsidP="006F060E"/>
    <w:p w14:paraId="49C8E8CC" w14:textId="77777777" w:rsidR="006F060E" w:rsidRPr="006F060E" w:rsidRDefault="006F060E" w:rsidP="006F060E"/>
    <w:sectPr w:rsidR="006F060E" w:rsidRPr="006F0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C201" w14:textId="77777777" w:rsidR="00063781" w:rsidRDefault="00063781" w:rsidP="006F060E">
      <w:pPr>
        <w:spacing w:after="0" w:line="240" w:lineRule="auto"/>
      </w:pPr>
      <w:r>
        <w:separator/>
      </w:r>
    </w:p>
  </w:endnote>
  <w:endnote w:type="continuationSeparator" w:id="0">
    <w:p w14:paraId="75B415D1" w14:textId="77777777" w:rsidR="00063781" w:rsidRDefault="00063781" w:rsidP="006F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60E4" w14:textId="77777777" w:rsidR="00063781" w:rsidRDefault="00063781" w:rsidP="006F060E">
      <w:pPr>
        <w:spacing w:after="0" w:line="240" w:lineRule="auto"/>
      </w:pPr>
      <w:r>
        <w:separator/>
      </w:r>
    </w:p>
  </w:footnote>
  <w:footnote w:type="continuationSeparator" w:id="0">
    <w:p w14:paraId="143EB5B4" w14:textId="77777777" w:rsidR="00063781" w:rsidRDefault="00063781" w:rsidP="006F0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279E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89"/>
    <w:rsid w:val="00042CB6"/>
    <w:rsid w:val="00063781"/>
    <w:rsid w:val="001849B8"/>
    <w:rsid w:val="00264BA3"/>
    <w:rsid w:val="00333C82"/>
    <w:rsid w:val="00606B33"/>
    <w:rsid w:val="006647A5"/>
    <w:rsid w:val="006C223E"/>
    <w:rsid w:val="006E2489"/>
    <w:rsid w:val="006F060E"/>
    <w:rsid w:val="00855A38"/>
    <w:rsid w:val="00941A9A"/>
    <w:rsid w:val="009A2C25"/>
    <w:rsid w:val="00A362DF"/>
    <w:rsid w:val="00B031F8"/>
    <w:rsid w:val="00B10ECF"/>
    <w:rsid w:val="00B4064A"/>
    <w:rsid w:val="00B75E1F"/>
    <w:rsid w:val="00CD7A07"/>
    <w:rsid w:val="00E31543"/>
    <w:rsid w:val="00EA4E0E"/>
    <w:rsid w:val="00F96069"/>
    <w:rsid w:val="00FF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D6D3"/>
  <w15:chartTrackingRefBased/>
  <w15:docId w15:val="{9A2CE625-6138-4F12-BD98-FFE5E1F9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60E"/>
    <w:rPr>
      <w:rFonts w:eastAsiaTheme="minorEastAsia"/>
    </w:rPr>
  </w:style>
  <w:style w:type="paragraph" w:styleId="Footer">
    <w:name w:val="footer"/>
    <w:basedOn w:val="Normal"/>
    <w:link w:val="FooterChar"/>
    <w:uiPriority w:val="99"/>
    <w:unhideWhenUsed/>
    <w:rsid w:val="006F0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6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Shawn Villaverde</cp:lastModifiedBy>
  <cp:revision>2</cp:revision>
  <dcterms:created xsi:type="dcterms:W3CDTF">2021-04-08T01:22:00Z</dcterms:created>
  <dcterms:modified xsi:type="dcterms:W3CDTF">2021-04-08T01:22:00Z</dcterms:modified>
</cp:coreProperties>
</file>