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FE48" w14:textId="77777777" w:rsidR="00785540" w:rsidRPr="00C3526E" w:rsidRDefault="00816792" w:rsidP="00785540">
      <w:pPr>
        <w:pStyle w:val="CompanyName"/>
      </w:pPr>
      <w:sdt>
        <w:sdtPr>
          <w:alias w:val="Company Name:"/>
          <w:tag w:val="Company Name:"/>
          <w:id w:val="434908455"/>
          <w:placeholder>
            <w:docPart w:val="37FA294792194CC4A74F394BCE5FB648"/>
          </w:placeholder>
          <w:temporary/>
          <w:showingPlcHdr/>
          <w15:appearance w15:val="hidden"/>
        </w:sdtPr>
        <w:sdtEndPr/>
        <w:sdtContent>
          <w:r w:rsidR="00785540" w:rsidRPr="00C3526E">
            <w:t>Company Name</w:t>
          </w:r>
        </w:sdtContent>
      </w:sdt>
    </w:p>
    <w:sdt>
      <w:sdtPr>
        <w:alias w:val="Memo title:"/>
        <w:tag w:val="Memo tilte:"/>
        <w:id w:val="-164170097"/>
        <w:placeholder>
          <w:docPart w:val="5CB9035E66DE41E8B43D609A8D432914"/>
        </w:placeholder>
        <w:temporary/>
        <w:showingPlcHdr/>
        <w15:appearance w15:val="hidden"/>
      </w:sdtPr>
      <w:sdtEndPr/>
      <w:sdtContent>
        <w:p w14:paraId="098D12C3" w14:textId="77777777"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5E5ADDC6" w14:textId="77777777" w:rsidTr="0061769E">
        <w:sdt>
          <w:sdtPr>
            <w:alias w:val="To:"/>
            <w:tag w:val="To:"/>
            <w:id w:val="1015413264"/>
            <w:placeholder>
              <w:docPart w:val="F4CE2DE2D9DF45F19938C91F39D4704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04156709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14:paraId="441E6D7B" w14:textId="574E2FAD" w:rsidR="00785540" w:rsidRPr="00FB2B58" w:rsidRDefault="00CB1015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Department</w:t>
            </w:r>
          </w:p>
        </w:tc>
      </w:tr>
      <w:tr w:rsidR="00785540" w14:paraId="32AEA915" w14:textId="77777777" w:rsidTr="0061769E">
        <w:sdt>
          <w:sdtPr>
            <w:alias w:val="From:"/>
            <w:tag w:val="From:"/>
            <w:id w:val="21141888"/>
            <w:placeholder>
              <w:docPart w:val="B857B4F8069445C59268A9597F8329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5EFAE9D1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72C18014AFB545A1A9656E5A146E423E"/>
              </w:placeholder>
              <w:temporary/>
              <w:showingPlcHdr/>
              <w15:appearance w15:val="hidden"/>
            </w:sdtPr>
            <w:sdtEndPr/>
            <w:sdtContent>
              <w:p w14:paraId="5AE8DE8D" w14:textId="77777777"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785540" w14:paraId="2280669C" w14:textId="77777777" w:rsidTr="0061769E">
        <w:sdt>
          <w:sdtPr>
            <w:alias w:val="cc:"/>
            <w:tag w:val="cc:"/>
            <w:id w:val="1474175770"/>
            <w:placeholder>
              <w:docPart w:val="C8A9A9C083B644D6AA243EC03F72EDD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719946A5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DA7DF7E6A6644768B6D96B227939F2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14:paraId="203814BD" w14:textId="77777777"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Name</w:t>
                </w:r>
              </w:p>
            </w:tc>
          </w:sdtContent>
        </w:sdt>
      </w:tr>
      <w:tr w:rsidR="00785540" w14:paraId="60BA1355" w14:textId="77777777" w:rsidTr="0061769E">
        <w:sdt>
          <w:sdtPr>
            <w:alias w:val="Date:"/>
            <w:tag w:val="Date:"/>
            <w:id w:val="-2052519928"/>
            <w:placeholder>
              <w:docPart w:val="68DB1446DCA347149367333633EF4C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32ED413E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D9384DF4C9214C2881A3BEB0C5B553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14:paraId="52ECC7CE" w14:textId="77777777"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785540" w14:paraId="6192F05B" w14:textId="77777777" w:rsidTr="0061769E">
        <w:sdt>
          <w:sdtPr>
            <w:alias w:val="Re:"/>
            <w:tag w:val="Re:"/>
            <w:id w:val="-1435443775"/>
            <w:placeholder>
              <w:docPart w:val="75FCF10DD08D4D31863DC0D60B223EE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14:paraId="5D849A7D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14:paraId="43279BDB" w14:textId="1B0C0F37" w:rsidR="00785540" w:rsidRPr="00FB2B58" w:rsidRDefault="00CB1015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Expectations</w:t>
            </w:r>
          </w:p>
        </w:tc>
      </w:tr>
    </w:tbl>
    <w:p w14:paraId="3D1F8EB4" w14:textId="7DF9CA23" w:rsidR="00CB1015" w:rsidRDefault="00CB1015" w:rsidP="00CB1015">
      <w:r>
        <w:t>Included is a list of concerns and expectations for the upcoming project to benefit our company.</w:t>
      </w:r>
    </w:p>
    <w:p w14:paraId="72CCA8B5" w14:textId="40E5E045" w:rsidR="00CB1015" w:rsidRDefault="00CB1015" w:rsidP="00CB1015">
      <w:pPr>
        <w:pStyle w:val="Heading1"/>
      </w:pPr>
      <w:r>
        <w:t>Project Background</w:t>
      </w:r>
    </w:p>
    <w:p w14:paraId="44837E7D" w14:textId="77777777" w:rsidR="00CB1015" w:rsidRDefault="00CB1015" w:rsidP="00CB1015">
      <w:bookmarkStart w:id="0" w:name="_GoBack"/>
      <w:bookmarkEnd w:id="0"/>
    </w:p>
    <w:p w14:paraId="03A10A88" w14:textId="0CCC96F6" w:rsidR="00933B8F" w:rsidRDefault="00CB1015" w:rsidP="00CB1015">
      <w:pPr>
        <w:pStyle w:val="Heading1"/>
      </w:pPr>
      <w:r>
        <w:t xml:space="preserve">Business Responsibilities </w:t>
      </w:r>
    </w:p>
    <w:p w14:paraId="1FC82014" w14:textId="7E997DEC" w:rsidR="00CB1015" w:rsidRDefault="00CB1015" w:rsidP="00CB1015"/>
    <w:p w14:paraId="6180B5B4" w14:textId="21C794AE" w:rsidR="00CB1015" w:rsidRDefault="00CB1015" w:rsidP="00CB1015"/>
    <w:p w14:paraId="009FAC55" w14:textId="77777777" w:rsidR="00CB1015" w:rsidRDefault="00CB1015" w:rsidP="00CB1015"/>
    <w:p w14:paraId="5B48CF52" w14:textId="78B2A260" w:rsidR="00CB1015" w:rsidRDefault="00CB1015" w:rsidP="00CB1015">
      <w:pPr>
        <w:pStyle w:val="Heading1"/>
      </w:pPr>
      <w:r>
        <w:t>Technology Requirements</w:t>
      </w:r>
    </w:p>
    <w:p w14:paraId="780C2A0B" w14:textId="08A2F98C" w:rsidR="00CB1015" w:rsidRDefault="00CB1015" w:rsidP="00CB1015"/>
    <w:p w14:paraId="6F4C19F8" w14:textId="558D2795" w:rsidR="00CB1015" w:rsidRDefault="00CB1015" w:rsidP="00CB1015"/>
    <w:p w14:paraId="23345154" w14:textId="77777777" w:rsidR="00CB1015" w:rsidRDefault="00CB1015" w:rsidP="00CB1015"/>
    <w:p w14:paraId="2C9A154C" w14:textId="706CBF81" w:rsidR="00CB1015" w:rsidRDefault="00CB1015" w:rsidP="00CB1015">
      <w:pPr>
        <w:pStyle w:val="Heading1"/>
      </w:pPr>
      <w:r>
        <w:lastRenderedPageBreak/>
        <w:t>Sourcing Recommendations</w:t>
      </w:r>
    </w:p>
    <w:p w14:paraId="16FBB78B" w14:textId="2920C0F5" w:rsidR="00CB1015" w:rsidRDefault="00CB1015" w:rsidP="00CB1015"/>
    <w:p w14:paraId="68974EBE" w14:textId="0FB4C3C4" w:rsidR="00CB1015" w:rsidRDefault="00CB1015" w:rsidP="00CB1015"/>
    <w:p w14:paraId="24C6E988" w14:textId="77777777" w:rsidR="00CB1015" w:rsidRDefault="00CB1015" w:rsidP="00CB1015"/>
    <w:p w14:paraId="5E1EB9FC" w14:textId="137CECFB" w:rsidR="00CB1015" w:rsidRDefault="00CB1015" w:rsidP="00CB1015">
      <w:pPr>
        <w:pStyle w:val="Heading1"/>
      </w:pPr>
      <w:r>
        <w:t>Policies to be developed</w:t>
      </w:r>
    </w:p>
    <w:sectPr w:rsidR="00CB1015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70CF" w14:textId="77777777" w:rsidR="00816792" w:rsidRDefault="00816792" w:rsidP="00785540">
      <w:pPr>
        <w:spacing w:before="0"/>
      </w:pPr>
      <w:r>
        <w:separator/>
      </w:r>
    </w:p>
  </w:endnote>
  <w:endnote w:type="continuationSeparator" w:id="0">
    <w:p w14:paraId="4B7E9657" w14:textId="77777777" w:rsidR="00816792" w:rsidRDefault="00816792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7883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4C6F4CA" w14:textId="77777777" w:rsidR="00B336C5" w:rsidRDefault="00816792">
    <w:pPr>
      <w:pStyle w:val="Footer"/>
    </w:pPr>
  </w:p>
  <w:p w14:paraId="5FA98987" w14:textId="77777777" w:rsidR="00B336C5" w:rsidRDefault="008167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69D1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64A7" w14:textId="77777777" w:rsidR="00816792" w:rsidRDefault="00816792" w:rsidP="00785540">
      <w:pPr>
        <w:spacing w:before="0"/>
      </w:pPr>
      <w:r>
        <w:separator/>
      </w:r>
    </w:p>
  </w:footnote>
  <w:footnote w:type="continuationSeparator" w:id="0">
    <w:p w14:paraId="5B0B6EF9" w14:textId="77777777" w:rsidR="00816792" w:rsidRDefault="00816792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15"/>
    <w:rsid w:val="00293B83"/>
    <w:rsid w:val="00697389"/>
    <w:rsid w:val="006A3CE7"/>
    <w:rsid w:val="00785540"/>
    <w:rsid w:val="00816792"/>
    <w:rsid w:val="00933B8F"/>
    <w:rsid w:val="00CB1015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51D4"/>
  <w15:chartTrackingRefBased/>
  <w15:docId w15:val="{26FB79E0-EDC7-4257-902F-534D071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A294792194CC4A74F394BCE5F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33E3-B83A-47FE-B20E-B996D08A0EAA}"/>
      </w:docPartPr>
      <w:docPartBody>
        <w:p w:rsidR="00000000" w:rsidRDefault="00596FED">
          <w:pPr>
            <w:pStyle w:val="37FA294792194CC4A74F394BCE5FB648"/>
          </w:pPr>
          <w:r w:rsidRPr="00C3526E">
            <w:t>Company Name</w:t>
          </w:r>
        </w:p>
      </w:docPartBody>
    </w:docPart>
    <w:docPart>
      <w:docPartPr>
        <w:name w:val="5CB9035E66DE41E8B43D609A8D43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E7E-A121-446C-88CF-46A9C3DE2D00}"/>
      </w:docPartPr>
      <w:docPartBody>
        <w:p w:rsidR="00000000" w:rsidRDefault="00596FED">
          <w:pPr>
            <w:pStyle w:val="5CB9035E66DE41E8B43D609A8D432914"/>
          </w:pPr>
          <w:r>
            <w:t>Memo</w:t>
          </w:r>
        </w:p>
      </w:docPartBody>
    </w:docPart>
    <w:docPart>
      <w:docPartPr>
        <w:name w:val="F4CE2DE2D9DF45F19938C91F39D4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E3E5-1467-479D-BF1E-FCEC19D4FAA9}"/>
      </w:docPartPr>
      <w:docPartBody>
        <w:p w:rsidR="00000000" w:rsidRDefault="00596FED">
          <w:pPr>
            <w:pStyle w:val="F4CE2DE2D9DF45F19938C91F39D4704D"/>
          </w:pPr>
          <w:r w:rsidRPr="006F57FD">
            <w:t>To:</w:t>
          </w:r>
        </w:p>
      </w:docPartBody>
    </w:docPart>
    <w:docPart>
      <w:docPartPr>
        <w:name w:val="B857B4F8069445C59268A9597F83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02F6-63B2-408A-B042-32658BC4DE23}"/>
      </w:docPartPr>
      <w:docPartBody>
        <w:p w:rsidR="00000000" w:rsidRDefault="00596FED">
          <w:pPr>
            <w:pStyle w:val="B857B4F8069445C59268A9597F83292B"/>
          </w:pPr>
          <w:r w:rsidRPr="006F57FD">
            <w:t>From:</w:t>
          </w:r>
        </w:p>
      </w:docPartBody>
    </w:docPart>
    <w:docPart>
      <w:docPartPr>
        <w:name w:val="72C18014AFB545A1A9656E5A146E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3009-8DF4-4D2A-990F-079B99F5C03A}"/>
      </w:docPartPr>
      <w:docPartBody>
        <w:p w:rsidR="00000000" w:rsidRDefault="00596FED">
          <w:pPr>
            <w:pStyle w:val="72C18014AFB545A1A9656E5A146E423E"/>
          </w:pPr>
          <w:r w:rsidRPr="00FB2B58">
            <w:t>Your Name</w:t>
          </w:r>
        </w:p>
      </w:docPartBody>
    </w:docPart>
    <w:docPart>
      <w:docPartPr>
        <w:name w:val="C8A9A9C083B644D6AA243EC03F7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F348-1B69-4B04-A4CB-9750E38A8F28}"/>
      </w:docPartPr>
      <w:docPartBody>
        <w:p w:rsidR="00000000" w:rsidRDefault="00596FED">
          <w:pPr>
            <w:pStyle w:val="C8A9A9C083B644D6AA243EC03F72EDD4"/>
          </w:pPr>
          <w:r w:rsidRPr="006F57FD">
            <w:t>cc:</w:t>
          </w:r>
        </w:p>
      </w:docPartBody>
    </w:docPart>
    <w:docPart>
      <w:docPartPr>
        <w:name w:val="DA7DF7E6A6644768B6D96B227939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64B3-9530-4DED-954E-AF5DE96D2E47}"/>
      </w:docPartPr>
      <w:docPartBody>
        <w:p w:rsidR="00000000" w:rsidRDefault="00596FED">
          <w:pPr>
            <w:pStyle w:val="DA7DF7E6A6644768B6D96B227939F260"/>
          </w:pPr>
          <w:r w:rsidRPr="00FB2B58">
            <w:t>Name</w:t>
          </w:r>
        </w:p>
      </w:docPartBody>
    </w:docPart>
    <w:docPart>
      <w:docPartPr>
        <w:name w:val="68DB1446DCA347149367333633EF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8D3C-423F-4D4F-9C8A-EA5E73A60E3C}"/>
      </w:docPartPr>
      <w:docPartBody>
        <w:p w:rsidR="00000000" w:rsidRDefault="00596FED">
          <w:pPr>
            <w:pStyle w:val="68DB1446DCA347149367333633EF4C2E"/>
          </w:pPr>
          <w:r w:rsidRPr="006F57FD">
            <w:t>Date:</w:t>
          </w:r>
        </w:p>
      </w:docPartBody>
    </w:docPart>
    <w:docPart>
      <w:docPartPr>
        <w:name w:val="D9384DF4C9214C2881A3BEB0C5B5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04E7-9E9B-4667-A6DF-BE9F94E13752}"/>
      </w:docPartPr>
      <w:docPartBody>
        <w:p w:rsidR="00000000" w:rsidRDefault="00596FED">
          <w:pPr>
            <w:pStyle w:val="D9384DF4C9214C2881A3BEB0C5B553C1"/>
          </w:pPr>
          <w:r w:rsidRPr="00FB2B58">
            <w:t>Date</w:t>
          </w:r>
        </w:p>
      </w:docPartBody>
    </w:docPart>
    <w:docPart>
      <w:docPartPr>
        <w:name w:val="75FCF10DD08D4D31863DC0D60B22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7D2C-7DE6-4D6B-80FA-F2D8332F6453}"/>
      </w:docPartPr>
      <w:docPartBody>
        <w:p w:rsidR="00000000" w:rsidRDefault="00596FED">
          <w:pPr>
            <w:pStyle w:val="75FCF10DD08D4D31863DC0D60B223EEF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ED"/>
    <w:rsid w:val="005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A294792194CC4A74F394BCE5FB648">
    <w:name w:val="37FA294792194CC4A74F394BCE5FB648"/>
  </w:style>
  <w:style w:type="paragraph" w:customStyle="1" w:styleId="5CB9035E66DE41E8B43D609A8D432914">
    <w:name w:val="5CB9035E66DE41E8B43D609A8D432914"/>
  </w:style>
  <w:style w:type="paragraph" w:customStyle="1" w:styleId="F4CE2DE2D9DF45F19938C91F39D4704D">
    <w:name w:val="F4CE2DE2D9DF45F19938C91F39D4704D"/>
  </w:style>
  <w:style w:type="paragraph" w:customStyle="1" w:styleId="A9EA090B2EF748FCB8CC5255F5395797">
    <w:name w:val="A9EA090B2EF748FCB8CC5255F5395797"/>
  </w:style>
  <w:style w:type="paragraph" w:customStyle="1" w:styleId="B857B4F8069445C59268A9597F83292B">
    <w:name w:val="B857B4F8069445C59268A9597F83292B"/>
  </w:style>
  <w:style w:type="paragraph" w:customStyle="1" w:styleId="72C18014AFB545A1A9656E5A146E423E">
    <w:name w:val="72C18014AFB545A1A9656E5A146E423E"/>
  </w:style>
  <w:style w:type="paragraph" w:customStyle="1" w:styleId="C8A9A9C083B644D6AA243EC03F72EDD4">
    <w:name w:val="C8A9A9C083B644D6AA243EC03F72EDD4"/>
  </w:style>
  <w:style w:type="paragraph" w:customStyle="1" w:styleId="DA7DF7E6A6644768B6D96B227939F260">
    <w:name w:val="DA7DF7E6A6644768B6D96B227939F260"/>
  </w:style>
  <w:style w:type="paragraph" w:customStyle="1" w:styleId="68DB1446DCA347149367333633EF4C2E">
    <w:name w:val="68DB1446DCA347149367333633EF4C2E"/>
  </w:style>
  <w:style w:type="paragraph" w:customStyle="1" w:styleId="D9384DF4C9214C2881A3BEB0C5B553C1">
    <w:name w:val="D9384DF4C9214C2881A3BEB0C5B553C1"/>
  </w:style>
  <w:style w:type="paragraph" w:customStyle="1" w:styleId="75FCF10DD08D4D31863DC0D60B223EEF">
    <w:name w:val="75FCF10DD08D4D31863DC0D60B223EEF"/>
  </w:style>
  <w:style w:type="paragraph" w:customStyle="1" w:styleId="838E903C84D24BC49F01D55FE752860D">
    <w:name w:val="838E903C84D24BC49F01D55FE752860D"/>
  </w:style>
  <w:style w:type="paragraph" w:customStyle="1" w:styleId="3102A193865843AEABA61D9DA30D5E91">
    <w:name w:val="3102A193865843AEABA61D9DA30D5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 Johnson</dc:creator>
  <cp:keywords/>
  <dc:description/>
  <cp:lastModifiedBy>Carol Johnson</cp:lastModifiedBy>
  <cp:revision>1</cp:revision>
  <dcterms:created xsi:type="dcterms:W3CDTF">2019-06-27T20:58:00Z</dcterms:created>
  <dcterms:modified xsi:type="dcterms:W3CDTF">2019-06-27T21:04:00Z</dcterms:modified>
</cp:coreProperties>
</file>