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83759" w14:textId="28BBA412" w:rsidR="00A56D0B" w:rsidRDefault="00A56D0B" w:rsidP="00A56D0B">
      <w:pPr>
        <w:tabs>
          <w:tab w:val="left" w:pos="5475"/>
        </w:tabs>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92192F" w14:textId="1CDD0754" w:rsidR="00A56D0B" w:rsidRDefault="00A56D0B" w:rsidP="00A56D0B">
      <w:pPr>
        <w:tabs>
          <w:tab w:val="left" w:pos="5475"/>
        </w:tabs>
        <w:spacing w:before="300" w:after="0" w:line="240" w:lineRule="auto"/>
        <w:rPr>
          <w:rFonts w:ascii="Times New Roman" w:eastAsia="Times New Roman" w:hAnsi="Times New Roman" w:cs="Times New Roman"/>
          <w:sz w:val="24"/>
          <w:szCs w:val="24"/>
        </w:rPr>
      </w:pPr>
    </w:p>
    <w:p w14:paraId="666EE087" w14:textId="46A89207" w:rsidR="00A56D0B" w:rsidRDefault="00A56D0B" w:rsidP="00A56D0B">
      <w:pPr>
        <w:tabs>
          <w:tab w:val="left" w:pos="5475"/>
        </w:tabs>
        <w:spacing w:before="300" w:after="0" w:line="240" w:lineRule="auto"/>
        <w:rPr>
          <w:rFonts w:ascii="Times New Roman" w:eastAsia="Times New Roman" w:hAnsi="Times New Roman" w:cs="Times New Roman"/>
          <w:sz w:val="24"/>
          <w:szCs w:val="24"/>
        </w:rPr>
      </w:pPr>
    </w:p>
    <w:p w14:paraId="4BF70177" w14:textId="77777777" w:rsidR="00A56D0B" w:rsidRDefault="00A56D0B" w:rsidP="00A56D0B">
      <w:pPr>
        <w:tabs>
          <w:tab w:val="left" w:pos="5475"/>
        </w:tabs>
        <w:spacing w:before="300" w:after="0" w:line="240" w:lineRule="auto"/>
        <w:rPr>
          <w:rFonts w:ascii="Times New Roman" w:eastAsia="Times New Roman" w:hAnsi="Times New Roman" w:cs="Times New Roman"/>
          <w:sz w:val="24"/>
          <w:szCs w:val="24"/>
        </w:rPr>
      </w:pPr>
    </w:p>
    <w:p w14:paraId="49A28A0B" w14:textId="77777777" w:rsidR="00A56D0B" w:rsidRDefault="00A56D0B" w:rsidP="00A56D0B">
      <w:pPr>
        <w:spacing w:after="0"/>
        <w:rPr>
          <w:rFonts w:ascii="Times New Roman" w:eastAsia="Times New Roman" w:hAnsi="Times New Roman" w:cs="Times New Roman"/>
          <w:sz w:val="24"/>
          <w:szCs w:val="24"/>
        </w:rPr>
      </w:pPr>
    </w:p>
    <w:p w14:paraId="5C44467E" w14:textId="0669CE8A"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Shelia Patterson Harris</w:t>
      </w:r>
    </w:p>
    <w:p w14:paraId="24252A33" w14:textId="6104F251"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2 City Council Lubbock, TX)</w:t>
      </w:r>
    </w:p>
    <w:p w14:paraId="15D105C3" w14:textId="0ED6D8BE" w:rsidR="00A56D0B" w:rsidRDefault="00A56D0B" w:rsidP="00A56D0B">
      <w:pPr>
        <w:spacing w:after="0"/>
        <w:jc w:val="center"/>
        <w:rPr>
          <w:rFonts w:ascii="Times New Roman" w:eastAsia="Times New Roman" w:hAnsi="Times New Roman" w:cs="Times New Roman"/>
          <w:sz w:val="24"/>
          <w:szCs w:val="24"/>
        </w:rPr>
      </w:pPr>
    </w:p>
    <w:p w14:paraId="6345AEC3" w14:textId="034E6275" w:rsidR="00A56D0B" w:rsidRDefault="00A56D0B" w:rsidP="00A56D0B">
      <w:pPr>
        <w:spacing w:after="0"/>
        <w:jc w:val="center"/>
        <w:rPr>
          <w:rFonts w:ascii="Times New Roman" w:eastAsia="Times New Roman" w:hAnsi="Times New Roman" w:cs="Times New Roman"/>
          <w:sz w:val="24"/>
          <w:szCs w:val="24"/>
        </w:rPr>
      </w:pPr>
    </w:p>
    <w:p w14:paraId="7123E064" w14:textId="4FFF84F9"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Stacey McKinney</w:t>
      </w:r>
    </w:p>
    <w:p w14:paraId="189D14C8" w14:textId="5D330BB4" w:rsidR="00A56D0B" w:rsidRDefault="00A56D0B" w:rsidP="00A56D0B">
      <w:pPr>
        <w:spacing w:after="0"/>
        <w:jc w:val="center"/>
        <w:rPr>
          <w:rFonts w:ascii="Times New Roman" w:eastAsia="Times New Roman" w:hAnsi="Times New Roman" w:cs="Times New Roman"/>
          <w:sz w:val="24"/>
          <w:szCs w:val="24"/>
        </w:rPr>
      </w:pPr>
    </w:p>
    <w:p w14:paraId="0A54EA6F" w14:textId="71BD0D60"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Belhaven University</w:t>
      </w:r>
    </w:p>
    <w:p w14:paraId="7CB706A5" w14:textId="1486E201" w:rsidR="00A56D0B" w:rsidRDefault="00A56D0B" w:rsidP="00A56D0B">
      <w:pPr>
        <w:spacing w:after="0"/>
        <w:jc w:val="center"/>
        <w:rPr>
          <w:rFonts w:ascii="Times New Roman" w:eastAsia="Times New Roman" w:hAnsi="Times New Roman" w:cs="Times New Roman"/>
          <w:sz w:val="24"/>
          <w:szCs w:val="24"/>
        </w:rPr>
      </w:pPr>
    </w:p>
    <w:p w14:paraId="1598EFCC" w14:textId="651F6D5C"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State/Local Government Administration</w:t>
      </w:r>
    </w:p>
    <w:p w14:paraId="01B34C26" w14:textId="567D0C98" w:rsidR="00A56D0B" w:rsidRDefault="00A56D0B" w:rsidP="00A56D0B">
      <w:pPr>
        <w:spacing w:after="0"/>
        <w:jc w:val="center"/>
        <w:rPr>
          <w:rFonts w:ascii="Times New Roman" w:eastAsia="Times New Roman" w:hAnsi="Times New Roman" w:cs="Times New Roman"/>
          <w:sz w:val="24"/>
          <w:szCs w:val="24"/>
        </w:rPr>
      </w:pPr>
    </w:p>
    <w:p w14:paraId="1659054E" w14:textId="3374D96A"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Beasley</w:t>
      </w:r>
    </w:p>
    <w:p w14:paraId="24C58E34" w14:textId="49ED1A6F" w:rsidR="00A56D0B" w:rsidRDefault="00A56D0B" w:rsidP="00A56D0B">
      <w:pPr>
        <w:spacing w:after="0"/>
        <w:jc w:val="center"/>
        <w:rPr>
          <w:rFonts w:ascii="Times New Roman" w:eastAsia="Times New Roman" w:hAnsi="Times New Roman" w:cs="Times New Roman"/>
          <w:sz w:val="24"/>
          <w:szCs w:val="24"/>
        </w:rPr>
      </w:pPr>
    </w:p>
    <w:p w14:paraId="281C0159" w14:textId="24D8B59A" w:rsidR="00A56D0B" w:rsidRDefault="00A56D0B" w:rsidP="00A56D0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10, 2021</w:t>
      </w:r>
    </w:p>
    <w:p w14:paraId="1F4357EF" w14:textId="75911D59" w:rsidR="00A56D0B" w:rsidRDefault="00A56D0B" w:rsidP="00A56D0B">
      <w:pPr>
        <w:spacing w:after="0"/>
        <w:jc w:val="center"/>
        <w:rPr>
          <w:rFonts w:ascii="Times New Roman" w:eastAsia="Times New Roman" w:hAnsi="Times New Roman" w:cs="Times New Roman"/>
          <w:sz w:val="24"/>
          <w:szCs w:val="24"/>
        </w:rPr>
      </w:pPr>
    </w:p>
    <w:p w14:paraId="5B1FE201" w14:textId="712E382C" w:rsidR="00A56D0B" w:rsidRDefault="00A56D0B" w:rsidP="00A56D0B">
      <w:pPr>
        <w:spacing w:after="0"/>
        <w:jc w:val="center"/>
        <w:rPr>
          <w:rFonts w:ascii="Times New Roman" w:eastAsia="Times New Roman" w:hAnsi="Times New Roman" w:cs="Times New Roman"/>
          <w:sz w:val="24"/>
          <w:szCs w:val="24"/>
        </w:rPr>
      </w:pPr>
    </w:p>
    <w:p w14:paraId="152DDAD6" w14:textId="77777777" w:rsidR="00A56D0B" w:rsidRDefault="00A56D0B" w:rsidP="00A56D0B">
      <w:pPr>
        <w:spacing w:after="0"/>
        <w:jc w:val="center"/>
        <w:rPr>
          <w:rFonts w:ascii="Times New Roman" w:eastAsia="Times New Roman" w:hAnsi="Times New Roman" w:cs="Times New Roman"/>
          <w:sz w:val="24"/>
          <w:szCs w:val="24"/>
        </w:rPr>
      </w:pPr>
    </w:p>
    <w:p w14:paraId="3DA150AD" w14:textId="33A00C2A" w:rsidR="00A56D0B" w:rsidRDefault="00A56D0B" w:rsidP="00A56D0B">
      <w:pPr>
        <w:spacing w:after="0"/>
        <w:rPr>
          <w:rFonts w:ascii="Times New Roman" w:eastAsia="Times New Roman" w:hAnsi="Times New Roman" w:cs="Times New Roman"/>
          <w:sz w:val="24"/>
          <w:szCs w:val="24"/>
        </w:rPr>
      </w:pPr>
      <w:r w:rsidRPr="00A56D0B">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Councilwoman Shelia Patterson Harris</w:t>
      </w:r>
    </w:p>
    <w:p w14:paraId="2D99E644" w14:textId="09EBFEF9" w:rsidR="00A56D0B" w:rsidRPr="00A56D0B" w:rsidRDefault="00A56D0B" w:rsidP="00A56D0B">
      <w:pPr>
        <w:spacing w:before="300" w:after="0" w:line="480" w:lineRule="auto"/>
        <w:ind w:firstLine="720"/>
        <w:rPr>
          <w:rFonts w:ascii="Times New Roman" w:eastAsia="Times New Roman" w:hAnsi="Times New Roman" w:cs="Times New Roman"/>
          <w:sz w:val="24"/>
          <w:szCs w:val="24"/>
        </w:rPr>
      </w:pPr>
      <w:r w:rsidRPr="00A56D0B">
        <w:rPr>
          <w:rFonts w:ascii="Times New Roman" w:eastAsia="Times New Roman" w:hAnsi="Times New Roman" w:cs="Times New Roman"/>
          <w:sz w:val="24"/>
          <w:szCs w:val="24"/>
        </w:rPr>
        <w:t>Shelia Patterson Harris was elected to serve on the City Council as District 2 Representative on June 25, 2016.</w:t>
      </w:r>
    </w:p>
    <w:p w14:paraId="6CC9773A" w14:textId="35368CCA" w:rsidR="00A56D0B" w:rsidRPr="00A56D0B" w:rsidRDefault="00A56D0B" w:rsidP="00A56D0B">
      <w:pPr>
        <w:spacing w:after="0" w:line="480" w:lineRule="auto"/>
        <w:ind w:firstLine="720"/>
        <w:rPr>
          <w:rFonts w:ascii="Times New Roman" w:eastAsia="Times New Roman" w:hAnsi="Times New Roman" w:cs="Times New Roman"/>
          <w:sz w:val="24"/>
          <w:szCs w:val="24"/>
        </w:rPr>
      </w:pPr>
      <w:r w:rsidRPr="00A56D0B">
        <w:rPr>
          <w:rFonts w:ascii="Times New Roman" w:eastAsia="Times New Roman" w:hAnsi="Times New Roman" w:cs="Times New Roman"/>
          <w:sz w:val="24"/>
          <w:szCs w:val="24"/>
        </w:rPr>
        <w:t>Shelia is a Lubbock native and a longtime resident of District 2. Shelia is a retired Juvenile Probation Officer/Supervisor, who served approximately 21 years at the Lubbock County Juvenile Justice Center. During her tenure, Shelia not only guided and developed her staff, but personally worked with children, youth, and families, helping them to follow a more positive path and a new direction in their lives. Shelia takes great pride in her work at the Juvenile Justice Center.</w:t>
      </w:r>
    </w:p>
    <w:p w14:paraId="20CC2022" w14:textId="344D537A" w:rsidR="00A56D0B" w:rsidRPr="00A56D0B" w:rsidRDefault="00A56D0B" w:rsidP="00A56D0B">
      <w:pPr>
        <w:spacing w:after="0" w:line="480" w:lineRule="auto"/>
        <w:ind w:firstLine="720"/>
        <w:rPr>
          <w:rFonts w:ascii="Times New Roman" w:eastAsia="Times New Roman" w:hAnsi="Times New Roman" w:cs="Times New Roman"/>
          <w:sz w:val="24"/>
          <w:szCs w:val="24"/>
        </w:rPr>
      </w:pPr>
      <w:r w:rsidRPr="00A56D0B">
        <w:rPr>
          <w:rFonts w:ascii="Times New Roman" w:eastAsia="Times New Roman" w:hAnsi="Times New Roman" w:cs="Times New Roman"/>
          <w:sz w:val="24"/>
          <w:szCs w:val="24"/>
        </w:rPr>
        <w:t>Shelia’s goals are to revitalize Lubbock and establish equitability throughout the city for all citizens. She is a big believer in communication and in bringing people together to create working relationships that empower and provide opportunities to address concerns and improve every neighborhood. Shelia’s objective is to work with other leaders, community members and agencies to unify Lubbock, and to initiate collective efforts that are felt and visible throughout her district and throughout Lubbock.</w:t>
      </w:r>
      <w:r w:rsidR="00385D02">
        <w:rPr>
          <w:rFonts w:ascii="Times New Roman" w:eastAsia="Times New Roman" w:hAnsi="Times New Roman" w:cs="Times New Roman"/>
          <w:sz w:val="24"/>
          <w:szCs w:val="24"/>
        </w:rPr>
        <w:t xml:space="preserve"> I chose Ms. Patterson because the city of Lubbock is predominately white and Mexican. East Lubbock is comprised mainly of African Americans. To see Ms. Patterson work so diligently to provide East Lubbock with the revitalization that it so desperately needs is inspiring. </w:t>
      </w:r>
    </w:p>
    <w:p w14:paraId="0C5009D8" w14:textId="75966002" w:rsidR="00476622" w:rsidRDefault="00476622" w:rsidP="00A56D0B">
      <w:pPr>
        <w:spacing w:line="480" w:lineRule="auto"/>
      </w:pPr>
    </w:p>
    <w:p w14:paraId="24EE23F1" w14:textId="5EE587BA" w:rsidR="00476622" w:rsidRDefault="00476622" w:rsidP="00A56D0B">
      <w:pPr>
        <w:spacing w:line="480" w:lineRule="auto"/>
      </w:pPr>
    </w:p>
    <w:p w14:paraId="2694C6BC" w14:textId="3498DDCF" w:rsidR="00476622" w:rsidRDefault="00476622" w:rsidP="00A56D0B">
      <w:pPr>
        <w:spacing w:line="480" w:lineRule="auto"/>
      </w:pPr>
    </w:p>
    <w:p w14:paraId="304C3132" w14:textId="2439FA11" w:rsidR="00476622" w:rsidRPr="00476622" w:rsidRDefault="00476622" w:rsidP="00A56D0B">
      <w:pPr>
        <w:spacing w:line="480" w:lineRule="auto"/>
        <w:rPr>
          <w:rFonts w:ascii="Times New Roman" w:hAnsi="Times New Roman" w:cs="Times New Roman"/>
        </w:rPr>
      </w:pPr>
    </w:p>
    <w:sectPr w:rsidR="00476622" w:rsidRPr="00476622" w:rsidSect="00385D0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6974" w14:textId="77777777" w:rsidR="005F1024" w:rsidRDefault="005F1024" w:rsidP="00476622">
      <w:pPr>
        <w:spacing w:after="0" w:line="240" w:lineRule="auto"/>
      </w:pPr>
      <w:r>
        <w:separator/>
      </w:r>
    </w:p>
  </w:endnote>
  <w:endnote w:type="continuationSeparator" w:id="0">
    <w:p w14:paraId="24DFFCE6" w14:textId="77777777" w:rsidR="005F1024" w:rsidRDefault="005F1024" w:rsidP="0047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9452" w14:textId="77777777" w:rsidR="005F1024" w:rsidRDefault="005F1024" w:rsidP="00476622">
      <w:pPr>
        <w:spacing w:after="0" w:line="240" w:lineRule="auto"/>
      </w:pPr>
      <w:r>
        <w:separator/>
      </w:r>
    </w:p>
  </w:footnote>
  <w:footnote w:type="continuationSeparator" w:id="0">
    <w:p w14:paraId="3989A01E" w14:textId="77777777" w:rsidR="005F1024" w:rsidRDefault="005F1024" w:rsidP="0047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8232" w14:textId="2C8FE1F1" w:rsidR="00385D02" w:rsidRDefault="004961A5">
    <w:pPr>
      <w:pStyle w:val="Header"/>
    </w:pPr>
    <w:r>
      <w:tab/>
    </w:r>
    <w:r>
      <w:tab/>
      <w:t>2</w:t>
    </w:r>
    <w:r w:rsidR="00385D02">
      <w:tab/>
    </w:r>
    <w:r w:rsidR="00385D0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71EF" w14:textId="6CE542C2" w:rsidR="00385D02" w:rsidRDefault="00385D02">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73C5E"/>
    <w:multiLevelType w:val="multilevel"/>
    <w:tmpl w:val="4E26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52"/>
    <w:rsid w:val="00385D02"/>
    <w:rsid w:val="00476622"/>
    <w:rsid w:val="004961A5"/>
    <w:rsid w:val="005F1024"/>
    <w:rsid w:val="00716BE4"/>
    <w:rsid w:val="00A34255"/>
    <w:rsid w:val="00A56D0B"/>
    <w:rsid w:val="00B24852"/>
    <w:rsid w:val="00E7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AD62C"/>
  <w15:chartTrackingRefBased/>
  <w15:docId w15:val="{7101DC24-F435-4BA6-90D7-C2D67F2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622"/>
  </w:style>
  <w:style w:type="paragraph" w:styleId="Footer">
    <w:name w:val="footer"/>
    <w:basedOn w:val="Normal"/>
    <w:link w:val="FooterChar"/>
    <w:uiPriority w:val="99"/>
    <w:unhideWhenUsed/>
    <w:rsid w:val="0047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733">
      <w:bodyDiv w:val="1"/>
      <w:marLeft w:val="0"/>
      <w:marRight w:val="0"/>
      <w:marTop w:val="0"/>
      <w:marBottom w:val="0"/>
      <w:divBdr>
        <w:top w:val="none" w:sz="0" w:space="0" w:color="auto"/>
        <w:left w:val="none" w:sz="0" w:space="0" w:color="auto"/>
        <w:bottom w:val="none" w:sz="0" w:space="0" w:color="auto"/>
        <w:right w:val="none" w:sz="0" w:space="0" w:color="auto"/>
      </w:divBdr>
    </w:div>
    <w:div w:id="2034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1EF6-0DDD-4B5A-80C3-7B1E5AD6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McKinney</dc:creator>
  <cp:keywords/>
  <dc:description/>
  <cp:lastModifiedBy>Stacey McKinney</cp:lastModifiedBy>
  <cp:revision>4</cp:revision>
  <dcterms:created xsi:type="dcterms:W3CDTF">2021-07-10T23:13:00Z</dcterms:created>
  <dcterms:modified xsi:type="dcterms:W3CDTF">2021-07-11T00:54:00Z</dcterms:modified>
</cp:coreProperties>
</file>