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4C" w:rsidRPr="00B1114C" w:rsidRDefault="00B1114C" w:rsidP="00B1114C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B1114C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3 - Background</w:t>
      </w:r>
      <w:bookmarkStart w:id="0" w:name="_GoBack"/>
      <w:bookmarkEnd w:id="0"/>
    </w:p>
    <w:p w:rsidR="00B1114C" w:rsidRPr="00B1114C" w:rsidRDefault="00B1114C" w:rsidP="00B1114C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B1114C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INCIDENT COMMAND SYSTEM; PRINCIPLES AND FEATURES PART I; MITIGATION AND RISK REDUCTION</w:t>
      </w:r>
    </w:p>
    <w:p w:rsidR="00B1114C" w:rsidRPr="00B1114C" w:rsidRDefault="00B1114C" w:rsidP="00B1114C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B1114C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B1114C" w:rsidRPr="00B1114C" w:rsidRDefault="00B1114C" w:rsidP="00B1114C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B1114C">
        <w:rPr>
          <w:rFonts w:ascii="Arial" w:eastAsia="Times New Roman" w:hAnsi="Arial" w:cs="Arial"/>
          <w:i/>
          <w:iCs/>
          <w:color w:val="363636"/>
        </w:rPr>
        <w:t>Flood response plan: City of Fort Worth, TX</w:t>
      </w:r>
      <w:r w:rsidRPr="00B1114C">
        <w:rPr>
          <w:rFonts w:ascii="Arial" w:eastAsia="Times New Roman" w:hAnsi="Arial" w:cs="Arial"/>
          <w:color w:val="363636"/>
        </w:rPr>
        <w:t> (2019). Retrieved from </w:t>
      </w:r>
      <w:hyperlink r:id="rId4" w:tgtFrame="_blank" w:history="1">
        <w:r w:rsidRPr="00B1114C">
          <w:rPr>
            <w:rFonts w:ascii="Arial" w:eastAsia="Times New Roman" w:hAnsi="Arial" w:cs="Arial"/>
            <w:i/>
            <w:iCs/>
            <w:color w:val="CC3300"/>
            <w:u w:val="single"/>
          </w:rPr>
          <w:t>https://www.fortworthtexas.gov/files/assets/public/tpw/documents/b9eeb289-8dfd-423f-9623-aa216e7155fc.pdf</w:t>
        </w:r>
      </w:hyperlink>
    </w:p>
    <w:p w:rsidR="00B1114C" w:rsidRPr="00B1114C" w:rsidRDefault="00B1114C" w:rsidP="00B1114C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B1114C">
        <w:rPr>
          <w:rFonts w:ascii="Arial" w:eastAsia="Times New Roman" w:hAnsi="Arial" w:cs="Arial"/>
          <w:i/>
          <w:iCs/>
          <w:color w:val="363636"/>
        </w:rPr>
        <w:t>Introduction to incident command system</w:t>
      </w:r>
      <w:r w:rsidRPr="00B1114C">
        <w:rPr>
          <w:rFonts w:ascii="Arial" w:eastAsia="Times New Roman" w:hAnsi="Arial" w:cs="Arial"/>
          <w:color w:val="363636"/>
        </w:rPr>
        <w:t>, ICS-100.b, FEMA Interactive Web-based Course (2010). Retrieved from </w:t>
      </w:r>
      <w:hyperlink r:id="rId5" w:tgtFrame="_blank" w:history="1">
        <w:r w:rsidRPr="00B1114C">
          <w:rPr>
            <w:rFonts w:ascii="Arial" w:eastAsia="Times New Roman" w:hAnsi="Arial" w:cs="Arial"/>
            <w:i/>
            <w:iCs/>
            <w:color w:val="CC3300"/>
            <w:u w:val="single"/>
          </w:rPr>
          <w:t>http://training.fema.gov/EMIWeb/IS/IS100b.asp</w:t>
        </w:r>
      </w:hyperlink>
      <w:r w:rsidRPr="00B1114C">
        <w:rPr>
          <w:rFonts w:ascii="Arial" w:eastAsia="Times New Roman" w:hAnsi="Arial" w:cs="Arial"/>
          <w:color w:val="363636"/>
        </w:rPr>
        <w:t> (Do not take the course; just review the material).</w:t>
      </w:r>
    </w:p>
    <w:p w:rsidR="00B1114C" w:rsidRPr="00B1114C" w:rsidRDefault="00B1114C" w:rsidP="00B1114C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B1114C">
        <w:rPr>
          <w:rFonts w:ascii="Arial" w:eastAsia="Times New Roman" w:hAnsi="Arial" w:cs="Arial"/>
          <w:color w:val="363636"/>
        </w:rPr>
        <w:t>Seyedin</w:t>
      </w:r>
      <w:proofErr w:type="spellEnd"/>
      <w:r w:rsidRPr="00B1114C">
        <w:rPr>
          <w:rFonts w:ascii="Arial" w:eastAsia="Times New Roman" w:hAnsi="Arial" w:cs="Arial"/>
          <w:color w:val="363636"/>
        </w:rPr>
        <w:t xml:space="preserve">, H., </w:t>
      </w:r>
      <w:proofErr w:type="spellStart"/>
      <w:r w:rsidRPr="00B1114C">
        <w:rPr>
          <w:rFonts w:ascii="Arial" w:eastAsia="Times New Roman" w:hAnsi="Arial" w:cs="Arial"/>
          <w:color w:val="363636"/>
        </w:rPr>
        <w:t>Samadipour</w:t>
      </w:r>
      <w:proofErr w:type="spellEnd"/>
      <w:r w:rsidRPr="00B1114C">
        <w:rPr>
          <w:rFonts w:ascii="Arial" w:eastAsia="Times New Roman" w:hAnsi="Arial" w:cs="Arial"/>
          <w:color w:val="363636"/>
        </w:rPr>
        <w:t>, E., &amp; Salman, I. (2019, March 14). Intervention strategies for improvement of disasters risk perception: Family-centered approach. </w:t>
      </w:r>
      <w:r w:rsidRPr="00B1114C">
        <w:rPr>
          <w:rFonts w:ascii="Arial" w:eastAsia="Times New Roman" w:hAnsi="Arial" w:cs="Arial"/>
          <w:i/>
          <w:iCs/>
          <w:color w:val="363636"/>
        </w:rPr>
        <w:t>Journal of Education and Health Promotion 8</w:t>
      </w:r>
      <w:r w:rsidRPr="00B1114C">
        <w:rPr>
          <w:rFonts w:ascii="Arial" w:eastAsia="Times New Roman" w:hAnsi="Arial" w:cs="Arial"/>
          <w:color w:val="363636"/>
        </w:rPr>
        <w:t>(63). Retrieved from </w:t>
      </w:r>
      <w:hyperlink r:id="rId6" w:tgtFrame="_blank" w:history="1">
        <w:r w:rsidRPr="00B1114C">
          <w:rPr>
            <w:rFonts w:ascii="Arial" w:eastAsia="Times New Roman" w:hAnsi="Arial" w:cs="Arial"/>
            <w:i/>
            <w:iCs/>
            <w:color w:val="CC3300"/>
            <w:u w:val="single"/>
          </w:rPr>
          <w:t>https://www.ncbi.nlm.nih.gov/pmc/articles/PMC6442268/</w:t>
        </w:r>
      </w:hyperlink>
    </w:p>
    <w:p w:rsidR="00B1114C" w:rsidRPr="00B1114C" w:rsidRDefault="00B1114C" w:rsidP="00B1114C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B1114C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B1114C" w:rsidRPr="00B1114C" w:rsidRDefault="00B1114C" w:rsidP="00B1114C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B1114C">
        <w:rPr>
          <w:rFonts w:ascii="Arial" w:eastAsia="Times New Roman" w:hAnsi="Arial" w:cs="Arial"/>
          <w:i/>
          <w:iCs/>
          <w:color w:val="363636"/>
        </w:rPr>
        <w:t>Promoting mitigation in Louisiana—Performance analysis of mitigation projects—A case study, FEMA</w:t>
      </w:r>
      <w:r w:rsidRPr="00B1114C">
        <w:rPr>
          <w:rFonts w:ascii="Arial" w:eastAsia="Times New Roman" w:hAnsi="Arial" w:cs="Arial"/>
          <w:color w:val="363636"/>
        </w:rPr>
        <w:t>. </w:t>
      </w:r>
      <w:hyperlink r:id="rId7" w:tgtFrame="_blank" w:history="1">
        <w:r w:rsidRPr="00B1114C">
          <w:rPr>
            <w:rFonts w:ascii="Arial" w:eastAsia="Times New Roman" w:hAnsi="Arial" w:cs="Arial"/>
            <w:i/>
            <w:iCs/>
            <w:color w:val="CC3300"/>
            <w:u w:val="single"/>
          </w:rPr>
          <w:t>www.fema.gov/pdf/casestudys/performance.pdf</w:t>
        </w:r>
      </w:hyperlink>
    </w:p>
    <w:p w:rsidR="00B1114C" w:rsidRPr="00B1114C" w:rsidRDefault="00B1114C" w:rsidP="00B1114C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B1114C">
        <w:rPr>
          <w:rFonts w:ascii="Arial" w:eastAsia="Times New Roman" w:hAnsi="Arial" w:cs="Arial"/>
          <w:i/>
          <w:iCs/>
          <w:color w:val="363636"/>
        </w:rPr>
        <w:t>Standardized Emergency Management System</w:t>
      </w:r>
      <w:r w:rsidRPr="00B1114C">
        <w:rPr>
          <w:rFonts w:ascii="Arial" w:eastAsia="Times New Roman" w:hAnsi="Arial" w:cs="Arial"/>
          <w:color w:val="363636"/>
        </w:rPr>
        <w:t>. </w:t>
      </w:r>
      <w:hyperlink r:id="rId8" w:tgtFrame="_blank" w:history="1">
        <w:r w:rsidRPr="00B1114C">
          <w:rPr>
            <w:rFonts w:ascii="Arial" w:eastAsia="Times New Roman" w:hAnsi="Arial" w:cs="Arial"/>
            <w:i/>
            <w:iCs/>
            <w:color w:val="CC3300"/>
            <w:u w:val="single"/>
          </w:rPr>
          <w:t>http://www.caloes.ca.gov/cal-oes-divisions/planning-preparedness/standardized-emergency-management-system</w:t>
        </w:r>
      </w:hyperlink>
    </w:p>
    <w:p w:rsidR="00B1114C" w:rsidRPr="00B1114C" w:rsidRDefault="00B1114C" w:rsidP="00B1114C">
      <w:pPr>
        <w:rPr>
          <w:rFonts w:eastAsia="Times New Roman" w:cs="Times New Roman"/>
        </w:rPr>
      </w:pPr>
    </w:p>
    <w:p w:rsidR="009117A7" w:rsidRDefault="00B1114C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4C"/>
    <w:rsid w:val="004B3698"/>
    <w:rsid w:val="00B1114C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AEC752F-4B48-704B-AA73-83EFC2F4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B1114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114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111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11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14C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B1114C"/>
    <w:rPr>
      <w:i/>
      <w:iCs/>
    </w:rPr>
  </w:style>
  <w:style w:type="character" w:customStyle="1" w:styleId="apple-converted-space">
    <w:name w:val="apple-converted-space"/>
    <w:basedOn w:val="DefaultParagraphFont"/>
    <w:rsid w:val="00B1114C"/>
  </w:style>
  <w:style w:type="character" w:styleId="Hyperlink">
    <w:name w:val="Hyperlink"/>
    <w:basedOn w:val="DefaultParagraphFont"/>
    <w:uiPriority w:val="99"/>
    <w:semiHidden/>
    <w:unhideWhenUsed/>
    <w:rsid w:val="00B11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oes.ca.gov/cal-oes-divisions/planning-preparedness/standardized-emergency-management-syst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ema.gov/pdf/casestudys/performan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6442268/" TargetMode="External"/><Relationship Id="rId5" Type="http://schemas.openxmlformats.org/officeDocument/2006/relationships/hyperlink" Target="http://training.fema.gov/EMIWeb/IS/IS100b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ortworthtexas.gov/files/assets/public/tpw/documents/b9eeb289-8dfd-423f-9623-aa216e7155fc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2021-07-03T02:03:00Z</dcterms:created>
  <dcterms:modified xsi:type="dcterms:W3CDTF">2021-07-03T02:04:00Z</dcterms:modified>
</cp:coreProperties>
</file>