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83" w:rsidRDefault="00BC7FEF" w:rsidP="000D49EE">
      <w:pPr>
        <w:tabs>
          <w:tab w:val="left" w:pos="975"/>
          <w:tab w:val="left" w:pos="5750"/>
        </w:tabs>
      </w:pPr>
      <w:r>
        <w:rPr>
          <w:noProof/>
        </w:rPr>
        <w:pict>
          <v:line id="Straight Connector 3" o:spid="_x0000_s1026" style="position:absolute;z-index:251663360;visibility:visible" from="-3pt,42.5pt" to="47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HxEwIAAG8EAAAOAAAAZHJzL2Uyb0RvYy54bWysVMuu2jAQ3VfqP1jelyTQS2lEuAuu2k3V&#10;okurro1jE+v6pbEh8PcdOxBQX4uqWTi253HOnJlk+XgymhwFBOVsQ6tJSYmw3LXK7hv67euHNwtK&#10;QmS2ZdpZ0dCzCPRx9frVsve1mLrO6VYAwSQ21L1vaBejr4si8E4YFibOC4tG6cCwiEfYFy2wHrMb&#10;XUzLcl70DloPjosQ8PZpMNJVzi+l4PGLlEFEohuK3GJeIa+7tBarJav3wHyn+IUG+wcWhimLoGOq&#10;JxYZOYD6JZVRHFxwMk64M4WTUnGRa8BqqvKnarYd8yLXguIEP8oU/l9a/vm4AaLahs4oscxgi7YR&#10;mNp3kaydtSigAzJLOvU+1Oi+thu4nILfQCr6JMGkN5ZDTlnb86itOEXC8XJeVu8XJbaAo20+e8jS&#10;F7dYDyF+FM6QtGmoVjZVzmp2/BQi4qHr1SVdi9xbNGXcQxSw7dqe7PQBnhlW81BmsFalZLNFlZBb&#10;hY2fvivTQwnTe5zYqCkBF7+r2GW1E++UMmGtNZAjw8HZacZfBjbad2y4fJvT3Jihd2bprmTy6Y5n&#10;kQQcJMu7eNYiQWn7LCS2AEWaZpA8/GJEb1+qJD8KkD1TiFRaj0ED4T8GXXxT2EBmDKz+jjZ6Z0Rn&#10;4xholHXwu+B4ulKVgz/Svqs1bXeuPecBygac6lzZ5QtMn839OYff/hOrHwAAAP//AwBQSwMEFAAG&#10;AAgAAAAhAC4wAf7cAAAACAEAAA8AAABkcnMvZG93bnJldi54bWxMj09PwzAMxe9IfIfISNy2lIlN&#10;ozSdAIkL0gQbSFy9xksqGqdqsq3j02NOcPKfZz3/XrUaQ6eONKQ2soGbaQGKuIm2ZWfg4/15sgSV&#10;MrLFLjIZOFOCVX15UWFp44k3dNxmp8SEU4kGfM59qXVqPAVM09gTi7aPQ8As4+C0HfAk5qHTs6JY&#10;6IAtywePPT15ar62h2BgOLsXP643b3H/Xbx+PiJH79iY66vx4R5UpjH/HcMvvqBDLUy7eGCbVGdg&#10;spAo2cByLlX0u9uZNDtZiKDrSv8PUP8AAAD//wMAUEsBAi0AFAAGAAgAAAAhALaDOJL+AAAA4QEA&#10;ABMAAAAAAAAAAAAAAAAAAAAAAFtDb250ZW50X1R5cGVzXS54bWxQSwECLQAUAAYACAAAACEAOP0h&#10;/9YAAACUAQAACwAAAAAAAAAAAAAAAAAvAQAAX3JlbHMvLnJlbHNQSwECLQAUAAYACAAAACEA1IOR&#10;8RMCAABvBAAADgAAAAAAAAAAAAAAAAAuAgAAZHJzL2Uyb0RvYy54bWxQSwECLQAUAAYACAAAACEA&#10;LjAB/twAAAAIAQAADwAAAAAAAAAAAAAAAABtBAAAZHJzL2Rvd25yZXYueG1sUEsFBgAAAAAEAAQA&#10;8wAAAHYFAAAAAA==&#10;" strokecolor="black [3200]" strokeweight="1pt">
            <v:stroke joinstyle="miter"/>
            <v:shadow on="t" color="black" opacity="26214f" origin="-.5,-.5" offset=".74836mm,.74836mm"/>
          </v:line>
        </w:pict>
      </w:r>
      <w:bookmarkStart w:id="0" w:name="_Hlk45891834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6pt;margin-top:0;width:208pt;height:44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mbCwIAAPQDAAAOAAAAZHJzL2Uyb0RvYy54bWysU9tuGyEQfa/Uf0C813uR10lWxlGaNFWl&#10;9CIl/QDMsl5UYChg76Zf34F1HKt9q8oDYpiZw5wzw/p6MpocpA8KLKPVoqREWgGdsjtGvz/dv7uk&#10;JERuO67BSkafZaDXm7dv1qNrZQ0D6E56giA2tKNjdIjRtUURxCANDwtw0qKzB294RNPvis7zEdGN&#10;LuqyXBUj+M55EDIEvL2bnXST8fteivi174OMRDOKtcW8+7xv015s1rzdee4GJY5l8H+ownBl8dET&#10;1B2PnOy9+gvKKOEhQB8XAkwBfa+EzByQTVX+weZx4E5mLihOcCeZwv+DFV8O3zxRHaN1dUGJ5Qab&#10;9CSnSN7DROqkz+hCi2GPDgPjhNfY58w1uAcQPwKxcDtwu5M33sM4SN5hfVXKLM5SZ5yQQLbjZ+jw&#10;Gb6PkIGm3pskHspBEB379HzqTSpF4GW9WlarEl0Cfc2qqZrcvIK3L9nOh/hRgiHpwKjH3md0fngI&#10;MVXD25eQ9JiFe6V17r+2ZGT0qqmbnHDmMSrieGplGL0s05oHJpH8YLucHLnS8xkf0PbIOhGdKcdp&#10;O2FgkmIL3TPy9zCPIX4bPAzgf1Ey4ggyGn7uuZeU6E8WNbyqlss0s9lYNhc1Gv7csz33cCsQitFI&#10;yXy8jXnOZ643qHWvsgyvlRxrxdHK6hy/QZrdcztHvX7WzW8AAAD//wMAUEsDBBQABgAIAAAAIQCF&#10;h5+W3AAAAAcBAAAPAAAAZHJzL2Rvd25yZXYueG1sTI9PT8MwDMXvSHyHyEjcWMJEp7bUnRCIK4jx&#10;R+KWNV5b0ThVk63l22NOcLGe9az3fq62ix/UiabYB0a4XhlQxE1wPbcIb6+PVzmomCw7OwQmhG+K&#10;sK3PzypbujDzC512qVUSwrG0CF1KY6l1bDryNq7CSCzeIUzeJlmnVrvJzhLuB702ZqO97VkaOjvS&#10;fUfN1+7oEd6fDp8fN+a5ffDZOIfFaPaFRry8WO5uQSVa0t8x/OILOtTCtA9HdlENCFm2ll8Sgkyx&#10;i00uYo+QFwZ0Xen//PUPAAAA//8DAFBLAQItABQABgAIAAAAIQC2gziS/gAAAOEBAAATAAAAAAAA&#10;AAAAAAAAAAAAAABbQ29udGVudF9UeXBlc10ueG1sUEsBAi0AFAAGAAgAAAAhADj9If/WAAAAlAEA&#10;AAsAAAAAAAAAAAAAAAAALwEAAF9yZWxzLy5yZWxzUEsBAi0AFAAGAAgAAAAhAKsReZsLAgAA9AMA&#10;AA4AAAAAAAAAAAAAAAAALgIAAGRycy9lMm9Eb2MueG1sUEsBAi0AFAAGAAgAAAAhAIWHn5bcAAAA&#10;BwEAAA8AAAAAAAAAAAAAAAAAZQQAAGRycy9kb3ducmV2LnhtbFBLBQYAAAAABAAEAPMAAABuBQAA&#10;AAA=&#10;" filled="f" stroked="f">
            <v:textbox>
              <w:txbxContent>
                <w:p w:rsidR="00B43916" w:rsidRPr="00B43916" w:rsidRDefault="009E060D" w:rsidP="00B43916">
                  <w:pPr>
                    <w:pStyle w:val="NoSpacing"/>
                    <w:rPr>
                      <w:rFonts w:ascii="Arial" w:hAnsi="Arial" w:cs="Arial"/>
                      <w:b/>
                      <w:i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NURS 6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>00</w:t>
                  </w:r>
                  <w:r w:rsidR="00084166">
                    <w:rPr>
                      <w:rFonts w:ascii="Arial" w:hAnsi="Arial" w:cs="Arial"/>
                      <w:b/>
                      <w:sz w:val="28"/>
                    </w:rPr>
                    <w:t>3</w:t>
                  </w:r>
                  <w:r w:rsidR="00B43916" w:rsidRPr="00B43916">
                    <w:rPr>
                      <w:rFonts w:ascii="Arial" w:hAnsi="Arial" w:cs="Arial"/>
                      <w:b/>
                      <w:sz w:val="28"/>
                    </w:rPr>
                    <w:t xml:space="preserve">: </w:t>
                  </w:r>
                  <w:r w:rsidR="0037122D" w:rsidRPr="0037122D">
                    <w:rPr>
                      <w:rFonts w:ascii="Arial" w:hAnsi="Arial" w:cs="Arial"/>
                      <w:b/>
                      <w:i/>
                      <w:sz w:val="28"/>
                    </w:rPr>
                    <w:t>Transition to Graduate Study for Nursing</w:t>
                  </w:r>
                </w:p>
                <w:p w:rsidR="00B43916" w:rsidRDefault="00B43916"/>
              </w:txbxContent>
            </v:textbox>
            <w10:wrap type="square"/>
          </v:shape>
        </w:pict>
      </w:r>
      <w:r w:rsidR="00BE1583">
        <w:tab/>
      </w:r>
      <w:r w:rsidR="000D49EE">
        <w:tab/>
      </w:r>
    </w:p>
    <w:p w:rsidR="00BE1583" w:rsidRDefault="00BE1583" w:rsidP="00BE1583">
      <w:pPr>
        <w:tabs>
          <w:tab w:val="left" w:pos="5750"/>
        </w:tabs>
      </w:pPr>
    </w:p>
    <w:p w:rsidR="00BE1583" w:rsidRDefault="00BE1583" w:rsidP="00BE1583">
      <w:pPr>
        <w:tabs>
          <w:tab w:val="left" w:pos="5750"/>
        </w:tabs>
      </w:pPr>
    </w:p>
    <w:p w:rsidR="00BE1583" w:rsidRPr="00BE1583" w:rsidRDefault="00BE1583" w:rsidP="00BE1583">
      <w:pPr>
        <w:tabs>
          <w:tab w:val="left" w:pos="5750"/>
        </w:tabs>
        <w:rPr>
          <w:b/>
        </w:rPr>
      </w:pPr>
    </w:p>
    <w:p w:rsidR="00BE1583" w:rsidRDefault="00BE1583" w:rsidP="002C733F">
      <w:pPr>
        <w:pStyle w:val="NoSpacing"/>
        <w:jc w:val="center"/>
        <w:rPr>
          <w:rFonts w:ascii="Arial" w:hAnsi="Arial" w:cs="Arial"/>
          <w:b/>
          <w:sz w:val="32"/>
        </w:rPr>
      </w:pPr>
      <w:r w:rsidRPr="00BE1583">
        <w:rPr>
          <w:rFonts w:ascii="Arial" w:hAnsi="Arial" w:cs="Arial"/>
          <w:b/>
          <w:sz w:val="32"/>
        </w:rPr>
        <w:t>Academic and Professional Success Plan Template</w:t>
      </w: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</w:p>
    <w:p w:rsidR="002C733F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Prepared by:</w:t>
      </w:r>
    </w:p>
    <w:p w:rsidR="002C733F" w:rsidRDefault="002C733F" w:rsidP="002C733F">
      <w:pPr>
        <w:pStyle w:val="NoSpacing"/>
        <w:ind w:firstLine="3870"/>
        <w:jc w:val="center"/>
        <w:rPr>
          <w:rFonts w:ascii="Arial" w:hAnsi="Arial" w:cs="Arial"/>
          <w:b/>
          <w:sz w:val="32"/>
        </w:rPr>
      </w:pPr>
    </w:p>
    <w:p w:rsidR="002C733F" w:rsidRPr="00BE1583" w:rsidRDefault="002C733F" w:rsidP="002C733F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&lt;INSERT NAME&gt;</w:t>
      </w:r>
    </w:p>
    <w:p w:rsidR="00292C26" w:rsidRDefault="00292C26">
      <w:r>
        <w:br w:type="page"/>
      </w:r>
    </w:p>
    <w:p w:rsidR="00CA4585" w:rsidRPr="00B51E10" w:rsidRDefault="00CA4585" w:rsidP="00CA4585">
      <w:pPr>
        <w:pStyle w:val="Bullets"/>
        <w:numPr>
          <w:ilvl w:val="0"/>
          <w:numId w:val="0"/>
        </w:num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Week </w:t>
      </w:r>
      <w:r w:rsidR="008B1257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 | Part </w:t>
      </w:r>
      <w:r w:rsidR="008B1257">
        <w:rPr>
          <w:b/>
          <w:sz w:val="28"/>
          <w:szCs w:val="24"/>
        </w:rPr>
        <w:t>4</w:t>
      </w:r>
      <w:r w:rsidRPr="00B51E10">
        <w:rPr>
          <w:b/>
          <w:sz w:val="28"/>
          <w:szCs w:val="24"/>
        </w:rPr>
        <w:t xml:space="preserve">: </w:t>
      </w:r>
      <w:r w:rsidR="008B1257">
        <w:rPr>
          <w:b/>
          <w:sz w:val="28"/>
          <w:szCs w:val="28"/>
        </w:rPr>
        <w:t>Research Analysis</w:t>
      </w: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28166E">
        <w:rPr>
          <w:sz w:val="24"/>
          <w:szCs w:val="24"/>
        </w:rPr>
        <w:t xml:space="preserve">identified one topic of interest for further study. I have researched and identified one peer-reviewed </w:t>
      </w:r>
      <w:r w:rsidR="0088078C">
        <w:rPr>
          <w:sz w:val="24"/>
          <w:szCs w:val="24"/>
        </w:rPr>
        <w:t xml:space="preserve">research article focused on this topic and have analyzed this article. </w:t>
      </w:r>
      <w:r>
        <w:rPr>
          <w:sz w:val="24"/>
          <w:szCs w:val="24"/>
        </w:rPr>
        <w:t>The results of these efforts are shared below.</w:t>
      </w:r>
    </w:p>
    <w:p w:rsidR="00CA4585" w:rsidRDefault="00CA4585" w:rsidP="00CA4585">
      <w:pPr>
        <w:rPr>
          <w:sz w:val="24"/>
          <w:szCs w:val="24"/>
        </w:rPr>
      </w:pPr>
    </w:p>
    <w:p w:rsidR="00CA4585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  <w:r w:rsidRPr="009E059F">
        <w:rPr>
          <w:i/>
          <w:sz w:val="24"/>
          <w:szCs w:val="24"/>
        </w:rPr>
        <w:t xml:space="preserve">Directions: </w:t>
      </w:r>
      <w:r w:rsidR="00E0470C">
        <w:rPr>
          <w:i/>
          <w:sz w:val="24"/>
          <w:szCs w:val="24"/>
        </w:rPr>
        <w:t xml:space="preserve">Complete Step 1 by using </w:t>
      </w:r>
      <w:r>
        <w:rPr>
          <w:i/>
          <w:sz w:val="24"/>
          <w:szCs w:val="24"/>
        </w:rPr>
        <w:t>the</w:t>
      </w:r>
      <w:r w:rsidR="0088078C">
        <w:rPr>
          <w:i/>
          <w:sz w:val="24"/>
          <w:szCs w:val="24"/>
        </w:rPr>
        <w:t xml:space="preserve"> table and subsequent space </w:t>
      </w:r>
      <w:r>
        <w:rPr>
          <w:i/>
          <w:sz w:val="24"/>
          <w:szCs w:val="24"/>
        </w:rPr>
        <w:t xml:space="preserve">below </w:t>
      </w:r>
      <w:r w:rsidR="0088078C">
        <w:rPr>
          <w:i/>
          <w:sz w:val="24"/>
          <w:szCs w:val="24"/>
        </w:rPr>
        <w:t xml:space="preserve">identify and analyze the research article you have selected. </w:t>
      </w:r>
      <w:r w:rsidR="00E0470C">
        <w:rPr>
          <w:i/>
          <w:sz w:val="24"/>
          <w:szCs w:val="24"/>
        </w:rPr>
        <w:t xml:space="preserve">Complete Step 2 by </w:t>
      </w:r>
      <w:r w:rsidR="0088078C">
        <w:rPr>
          <w:i/>
          <w:sz w:val="24"/>
          <w:szCs w:val="24"/>
        </w:rPr>
        <w:t>summariz</w:t>
      </w:r>
      <w:r w:rsidR="00E0470C">
        <w:rPr>
          <w:i/>
          <w:sz w:val="24"/>
          <w:szCs w:val="24"/>
        </w:rPr>
        <w:t>ing in 2-3 paragraphs</w:t>
      </w:r>
      <w:r w:rsidR="0088078C">
        <w:rPr>
          <w:i/>
          <w:sz w:val="24"/>
          <w:szCs w:val="24"/>
        </w:rPr>
        <w:t xml:space="preserve"> the results </w:t>
      </w:r>
      <w:r w:rsidR="00E0470C">
        <w:rPr>
          <w:i/>
          <w:sz w:val="24"/>
          <w:szCs w:val="24"/>
        </w:rPr>
        <w:t xml:space="preserve">of your analysis using </w:t>
      </w:r>
      <w:r w:rsidR="0088078C">
        <w:rPr>
          <w:i/>
          <w:sz w:val="24"/>
          <w:szCs w:val="24"/>
        </w:rPr>
        <w:t>the space identified.</w:t>
      </w:r>
    </w:p>
    <w:p w:rsidR="00CA4585" w:rsidRPr="009E059F" w:rsidRDefault="00CA4585" w:rsidP="00CA4585">
      <w:pPr>
        <w:pStyle w:val="Bullets"/>
        <w:numPr>
          <w:ilvl w:val="0"/>
          <w:numId w:val="0"/>
        </w:numPr>
        <w:pBdr>
          <w:bottom w:val="single" w:sz="6" w:space="1" w:color="auto"/>
        </w:pBdr>
        <w:spacing w:line="276" w:lineRule="auto"/>
        <w:rPr>
          <w:i/>
          <w:sz w:val="24"/>
          <w:szCs w:val="24"/>
        </w:rPr>
      </w:pPr>
    </w:p>
    <w:p w:rsidR="00CA4585" w:rsidRDefault="00CA4585" w:rsidP="00CA4585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907A12" w:rsidRDefault="00907A12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B1257" w:rsidRDefault="008B125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B4836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1: </w:t>
      </w:r>
      <w:r w:rsidRPr="008807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Research Analysis </w:t>
      </w:r>
    </w:p>
    <w:p w:rsidR="0088078C" w:rsidRPr="0088078C" w:rsidRDefault="0088078C">
      <w:pPr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8078C">
        <w:rPr>
          <w:rFonts w:ascii="Arial" w:eastAsia="Times New Roman" w:hAnsi="Arial" w:cs="Arial"/>
          <w:i/>
          <w:color w:val="000000"/>
          <w:sz w:val="24"/>
          <w:szCs w:val="24"/>
        </w:rPr>
        <w:t>Complete the table below</w:t>
      </w:r>
    </w:p>
    <w:tbl>
      <w:tblPr>
        <w:tblStyle w:val="TableGrid"/>
        <w:tblW w:w="0" w:type="auto"/>
        <w:tblLook w:val="04A0"/>
      </w:tblPr>
      <w:tblGrid>
        <w:gridCol w:w="2243"/>
        <w:gridCol w:w="1842"/>
        <w:gridCol w:w="1882"/>
        <w:gridCol w:w="1873"/>
        <w:gridCol w:w="1510"/>
      </w:tblGrid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Topic of Interest</w:t>
            </w:r>
            <w:r w:rsidR="0028166E" w:rsidRPr="00E0470C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7107" w:type="dxa"/>
            <w:gridSpan w:val="4"/>
          </w:tcPr>
          <w:p w:rsidR="0028166E" w:rsidRPr="00E0470C" w:rsidRDefault="0028166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Article: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 xml:space="preserve">Include full citation in APA format, as well as link or </w:t>
            </w:r>
            <w:r w:rsidR="0028166E" w:rsidRPr="00E0470C">
              <w:rPr>
                <w:rFonts w:ascii="Arial" w:eastAsia="Times New Roman" w:hAnsi="Arial" w:cs="Arial"/>
                <w:i/>
                <w:color w:val="000000"/>
              </w:rPr>
              <w:t xml:space="preserve">search details (such as </w:t>
            </w:r>
            <w:r w:rsidRPr="00E0470C">
              <w:rPr>
                <w:rFonts w:ascii="Arial" w:eastAsia="Times New Roman" w:hAnsi="Arial" w:cs="Arial"/>
                <w:i/>
                <w:color w:val="000000"/>
              </w:rPr>
              <w:t>DOI)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shd w:val="clear" w:color="auto" w:fill="D9D9D9" w:themeFill="background1" w:themeFillShade="D9"/>
          </w:tcPr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E0470C">
              <w:rPr>
                <w:b/>
                <w:sz w:val="22"/>
                <w:szCs w:val="22"/>
              </w:rPr>
              <w:t xml:space="preserve">Professional Practice Use: </w:t>
            </w:r>
          </w:p>
          <w:p w:rsidR="00B54F7F" w:rsidRPr="00E0470C" w:rsidRDefault="00B54F7F" w:rsidP="002B4836">
            <w:pPr>
              <w:pStyle w:val="Bullets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  <w:r w:rsidRPr="00E0470C">
              <w:rPr>
                <w:i/>
                <w:sz w:val="22"/>
                <w:szCs w:val="22"/>
              </w:rPr>
              <w:t>One or more professional practice uses of the theories/concepts presented in the article</w:t>
            </w:r>
          </w:p>
        </w:tc>
        <w:tc>
          <w:tcPr>
            <w:tcW w:w="7107" w:type="dxa"/>
            <w:gridSpan w:val="4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 w:val="restart"/>
            <w:shd w:val="clear" w:color="auto" w:fill="D9D9D9" w:themeFill="background1" w:themeFillShade="D9"/>
            <w:vAlign w:val="center"/>
          </w:tcPr>
          <w:p w:rsidR="0088078C" w:rsidRPr="00E0470C" w:rsidRDefault="00B54F7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</w:rPr>
              <w:t>Research Analysis Matrix</w:t>
            </w:r>
          </w:p>
          <w:p w:rsidR="00B54F7F" w:rsidRPr="00E0470C" w:rsidRDefault="0088078C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0470C">
              <w:rPr>
                <w:rFonts w:ascii="Arial" w:eastAsia="Times New Roman" w:hAnsi="Arial" w:cs="Arial"/>
                <w:i/>
                <w:color w:val="000000"/>
              </w:rPr>
              <w:t>Add more rows if necessary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Strengths of the Research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Limitations of the Research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Relevancy to Topic of Interest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047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54F7F" w:rsidRPr="00E0470C" w:rsidTr="0088078C">
        <w:tc>
          <w:tcPr>
            <w:tcW w:w="2243" w:type="dxa"/>
            <w:vMerge/>
            <w:shd w:val="clear" w:color="auto" w:fill="D9D9D9" w:themeFill="background1" w:themeFillShade="D9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B54F7F" w:rsidRPr="00E0470C" w:rsidRDefault="00B54F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166E" w:rsidRDefault="0028166E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8166E" w:rsidRDefault="002816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166E" w:rsidRPr="0028166E" w:rsidRDefault="0088078C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Step 2: </w:t>
      </w:r>
      <w:r w:rsidR="0028166E" w:rsidRPr="0028166E">
        <w:rPr>
          <w:rFonts w:ascii="Arial" w:eastAsia="Times New Roman" w:hAnsi="Arial" w:cs="Arial"/>
          <w:b/>
          <w:color w:val="000000"/>
          <w:sz w:val="24"/>
          <w:szCs w:val="24"/>
        </w:rPr>
        <w:t>Summary of Analysis</w:t>
      </w:r>
    </w:p>
    <w:p w:rsidR="0028166E" w:rsidRPr="0028166E" w:rsidRDefault="0088078C" w:rsidP="0028166E">
      <w:pPr>
        <w:pStyle w:val="Bullets"/>
        <w:numPr>
          <w:ilvl w:val="0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Craft a s</w:t>
      </w:r>
      <w:r w:rsidR="0028166E" w:rsidRPr="0028166E">
        <w:rPr>
          <w:i/>
          <w:sz w:val="24"/>
          <w:szCs w:val="24"/>
        </w:rPr>
        <w:t xml:space="preserve">ummary (2-3 paragraph) </w:t>
      </w:r>
      <w:r>
        <w:rPr>
          <w:i/>
          <w:sz w:val="24"/>
          <w:szCs w:val="24"/>
        </w:rPr>
        <w:t xml:space="preserve">below </w:t>
      </w:r>
      <w:r w:rsidR="0028166E" w:rsidRPr="0028166E">
        <w:rPr>
          <w:i/>
          <w:sz w:val="24"/>
          <w:szCs w:val="24"/>
        </w:rPr>
        <w:t>that includes the following: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Describe your approach to identifying and analyzing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two strategies that you would use that you found to be effective in finding peer-reviewed research</w:t>
      </w:r>
    </w:p>
    <w:p w:rsidR="0028166E" w:rsidRPr="0028166E" w:rsidRDefault="0028166E" w:rsidP="0028166E">
      <w:pPr>
        <w:pStyle w:val="Bullets"/>
        <w:numPr>
          <w:ilvl w:val="1"/>
          <w:numId w:val="9"/>
        </w:numPr>
        <w:ind w:left="720" w:hanging="450"/>
        <w:rPr>
          <w:i/>
          <w:sz w:val="24"/>
          <w:szCs w:val="24"/>
        </w:rPr>
      </w:pPr>
      <w:r w:rsidRPr="0028166E">
        <w:rPr>
          <w:i/>
          <w:sz w:val="24"/>
          <w:szCs w:val="24"/>
        </w:rPr>
        <w:t>Identify at least one resource you intend to use in the future to find peer-reviewed research</w:t>
      </w:r>
    </w:p>
    <w:p w:rsidR="0028166E" w:rsidRDefault="0028166E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E0470C" w:rsidRDefault="00E0470C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2C733F" w:rsidRPr="002C733F" w:rsidRDefault="002C733F" w:rsidP="002C733F">
      <w:pPr>
        <w:jc w:val="center"/>
        <w:rPr>
          <w:rFonts w:ascii="Arial" w:hAnsi="Arial" w:cs="Arial"/>
          <w:sz w:val="36"/>
          <w:szCs w:val="36"/>
        </w:rPr>
      </w:pPr>
      <w:r w:rsidRPr="002C733F">
        <w:rPr>
          <w:rFonts w:ascii="Arial" w:hAnsi="Arial" w:cs="Arial"/>
          <w:sz w:val="36"/>
          <w:szCs w:val="36"/>
        </w:rPr>
        <w:lastRenderedPageBreak/>
        <w:t>- END -</w:t>
      </w:r>
    </w:p>
    <w:sectPr w:rsidR="002C733F" w:rsidRPr="002C733F" w:rsidSect="00BC7F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855" w:rsidRDefault="000E6855" w:rsidP="002C733F">
      <w:pPr>
        <w:spacing w:after="0" w:line="240" w:lineRule="auto"/>
      </w:pPr>
      <w:r>
        <w:separator/>
      </w:r>
    </w:p>
  </w:endnote>
  <w:endnote w:type="continuationSeparator" w:id="1">
    <w:p w:rsidR="000E6855" w:rsidRDefault="000E6855" w:rsidP="002C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855" w:rsidRDefault="000E6855" w:rsidP="002C733F">
      <w:pPr>
        <w:spacing w:after="0" w:line="240" w:lineRule="auto"/>
      </w:pPr>
      <w:r>
        <w:separator/>
      </w:r>
    </w:p>
  </w:footnote>
  <w:footnote w:type="continuationSeparator" w:id="1">
    <w:p w:rsidR="000E6855" w:rsidRDefault="000E6855" w:rsidP="002C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EE" w:rsidRDefault="000D4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1B6"/>
    <w:multiLevelType w:val="hybridMultilevel"/>
    <w:tmpl w:val="A9E8D112"/>
    <w:lvl w:ilvl="0" w:tplc="561E36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72"/>
    <w:multiLevelType w:val="hybridMultilevel"/>
    <w:tmpl w:val="40B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E6339"/>
    <w:multiLevelType w:val="hybridMultilevel"/>
    <w:tmpl w:val="932C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C530E"/>
    <w:multiLevelType w:val="hybridMultilevel"/>
    <w:tmpl w:val="30324588"/>
    <w:lvl w:ilvl="0" w:tplc="B270261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5CE"/>
    <w:multiLevelType w:val="hybridMultilevel"/>
    <w:tmpl w:val="1FB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69DA"/>
    <w:multiLevelType w:val="hybridMultilevel"/>
    <w:tmpl w:val="2F2E3D9E"/>
    <w:lvl w:ilvl="0" w:tplc="E8582DA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441E"/>
    <w:multiLevelType w:val="hybridMultilevel"/>
    <w:tmpl w:val="561AB9B4"/>
    <w:lvl w:ilvl="0" w:tplc="0452F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760FA"/>
    <w:multiLevelType w:val="hybridMultilevel"/>
    <w:tmpl w:val="3122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24CE5"/>
    <w:multiLevelType w:val="hybridMultilevel"/>
    <w:tmpl w:val="587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1583"/>
    <w:rsid w:val="00084166"/>
    <w:rsid w:val="000B0B8F"/>
    <w:rsid w:val="000D49EE"/>
    <w:rsid w:val="000E6855"/>
    <w:rsid w:val="001D1B22"/>
    <w:rsid w:val="001E2FC2"/>
    <w:rsid w:val="00211629"/>
    <w:rsid w:val="00262C8D"/>
    <w:rsid w:val="0028166E"/>
    <w:rsid w:val="00292C26"/>
    <w:rsid w:val="002B4836"/>
    <w:rsid w:val="002C733F"/>
    <w:rsid w:val="003362F4"/>
    <w:rsid w:val="00336541"/>
    <w:rsid w:val="00340365"/>
    <w:rsid w:val="0037122D"/>
    <w:rsid w:val="00415FE1"/>
    <w:rsid w:val="004F3A7B"/>
    <w:rsid w:val="00532B29"/>
    <w:rsid w:val="00562399"/>
    <w:rsid w:val="005C1328"/>
    <w:rsid w:val="0064543F"/>
    <w:rsid w:val="006947EB"/>
    <w:rsid w:val="006D181E"/>
    <w:rsid w:val="007B74CB"/>
    <w:rsid w:val="007F1130"/>
    <w:rsid w:val="008103C5"/>
    <w:rsid w:val="0088078C"/>
    <w:rsid w:val="008B1257"/>
    <w:rsid w:val="00907A12"/>
    <w:rsid w:val="009D1A9D"/>
    <w:rsid w:val="009E059F"/>
    <w:rsid w:val="009E060D"/>
    <w:rsid w:val="009E0B4E"/>
    <w:rsid w:val="009F6071"/>
    <w:rsid w:val="00AB7EEA"/>
    <w:rsid w:val="00B32D1D"/>
    <w:rsid w:val="00B43916"/>
    <w:rsid w:val="00B51E10"/>
    <w:rsid w:val="00B54F7F"/>
    <w:rsid w:val="00BC7FEF"/>
    <w:rsid w:val="00BD32B5"/>
    <w:rsid w:val="00BE1583"/>
    <w:rsid w:val="00CA4585"/>
    <w:rsid w:val="00D27D02"/>
    <w:rsid w:val="00E0470C"/>
    <w:rsid w:val="00E15F16"/>
    <w:rsid w:val="00E535F2"/>
    <w:rsid w:val="00EE6F9A"/>
    <w:rsid w:val="00FA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158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1583"/>
    <w:rPr>
      <w:rFonts w:eastAsiaTheme="minorEastAsia"/>
    </w:rPr>
  </w:style>
  <w:style w:type="paragraph" w:customStyle="1" w:styleId="Bullets">
    <w:name w:val="Bullets"/>
    <w:basedOn w:val="Normal"/>
    <w:link w:val="BulletsChar"/>
    <w:qFormat/>
    <w:rsid w:val="006947EB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basedOn w:val="DefaultParagraphFont"/>
    <w:link w:val="Bullets"/>
    <w:rsid w:val="006947EB"/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link w:val="TextChar"/>
    <w:qFormat/>
    <w:rsid w:val="006947EB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extChar">
    <w:name w:val="Text Char"/>
    <w:basedOn w:val="DefaultParagraphFont"/>
    <w:link w:val="Text"/>
    <w:rsid w:val="006947EB"/>
    <w:rPr>
      <w:rFonts w:ascii="Arial" w:eastAsia="Times New Roman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7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A12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A1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B4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3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3F"/>
  </w:style>
  <w:style w:type="paragraph" w:styleId="Footer">
    <w:name w:val="footer"/>
    <w:basedOn w:val="Normal"/>
    <w:link w:val="FooterChar"/>
    <w:uiPriority w:val="99"/>
    <w:unhideWhenUsed/>
    <w:rsid w:val="002C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Monaco</dc:creator>
  <cp:lastModifiedBy>Mark Nzioka</cp:lastModifiedBy>
  <cp:revision>2</cp:revision>
  <dcterms:created xsi:type="dcterms:W3CDTF">2021-11-30T10:15:00Z</dcterms:created>
  <dcterms:modified xsi:type="dcterms:W3CDTF">2021-11-30T10:15:00Z</dcterms:modified>
</cp:coreProperties>
</file>