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docMetadata/LabelInfo.xml" ContentType="application/vnd.ms-office.classificationlabel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A3" w:rsidRPr="008D4AA3" w:rsidRDefault="00747709" w:rsidP="00747709">
      <w:pPr>
        <w:pStyle w:val="Heading2"/>
        <w:tabs>
          <w:tab w:val="right" w:pos="9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TE</w:t>
      </w:r>
      <w:r w:rsidR="008D4AA3">
        <w:rPr>
          <w:rFonts w:ascii="Arial" w:hAnsi="Arial" w:cs="Arial"/>
          <w:sz w:val="28"/>
          <w:szCs w:val="28"/>
        </w:rPr>
        <w:t xml:space="preserve">AM: </w:t>
      </w:r>
      <w:r w:rsidR="00C87937">
        <w:rPr>
          <w:rFonts w:ascii="Arial" w:hAnsi="Arial" w:cs="Arial"/>
          <w:sz w:val="28"/>
          <w:szCs w:val="28"/>
        </w:rPr>
        <w:t>F</w:t>
      </w:r>
    </w:p>
    <w:tbl>
      <w:tblPr>
        <w:tblW w:w="14230" w:type="dxa"/>
        <w:tblInd w:w="-180" w:type="dxa"/>
        <w:tblCellMar>
          <w:left w:w="0" w:type="dxa"/>
          <w:right w:w="0" w:type="dxa"/>
        </w:tblCellMar>
        <w:tblLook w:val="0000"/>
      </w:tblPr>
      <w:tblGrid>
        <w:gridCol w:w="9545"/>
        <w:gridCol w:w="97"/>
        <w:gridCol w:w="17"/>
        <w:gridCol w:w="304"/>
        <w:gridCol w:w="2925"/>
        <w:gridCol w:w="11"/>
        <w:gridCol w:w="1331"/>
      </w:tblGrid>
      <w:tr w:rsidR="00DB781B" w:rsidRPr="008D4AA3" w:rsidTr="008D4AA3">
        <w:trPr>
          <w:gridAfter w:val="6"/>
          <w:wAfter w:w="12609" w:type="dxa"/>
          <w:cantSplit/>
        </w:trPr>
        <w:tc>
          <w:tcPr>
            <w:tcW w:w="1621" w:type="dxa"/>
            <w:vAlign w:val="bottom"/>
          </w:tcPr>
          <w:p w:rsidR="00DB781B" w:rsidRPr="008D4AA3" w:rsidRDefault="008D4AA3" w:rsidP="008D4AA3">
            <w:pPr>
              <w:ind w:left="180"/>
              <w:rPr>
                <w:rFonts w:ascii="Arial" w:hAnsi="Arial" w:cs="Arial"/>
                <w:b/>
              </w:rPr>
            </w:pPr>
            <w:r w:rsidRPr="008D4AA3">
              <w:rPr>
                <w:rFonts w:ascii="Arial" w:hAnsi="Arial" w:cs="Arial"/>
                <w:b/>
              </w:rPr>
              <w:t>Team Contact Information</w:t>
            </w:r>
          </w:p>
        </w:tc>
      </w:tr>
      <w:tr w:rsidR="008D4AA3" w:rsidRPr="00FE473C" w:rsidTr="008D4AA3">
        <w:trPr>
          <w:gridAfter w:val="6"/>
          <w:wAfter w:w="12609" w:type="dxa"/>
          <w:cantSplit/>
        </w:trPr>
        <w:tc>
          <w:tcPr>
            <w:tcW w:w="1621" w:type="dxa"/>
            <w:vAlign w:val="bottom"/>
          </w:tcPr>
          <w:p w:rsidR="008D4AA3" w:rsidRPr="00FE473C" w:rsidRDefault="008D4AA3" w:rsidP="008D4AA3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7"/>
              <w:gridCol w:w="1362"/>
              <w:gridCol w:w="923"/>
              <w:gridCol w:w="2432"/>
              <w:gridCol w:w="2831"/>
            </w:tblGrid>
            <w:tr w:rsidR="008D4AA3" w:rsidRPr="00FE473C" w:rsidTr="00DF366E">
              <w:tc>
                <w:tcPr>
                  <w:tcW w:w="1054" w:type="pct"/>
                  <w:shd w:val="clear" w:color="auto" w:fill="auto"/>
                </w:tcPr>
                <w:p w:rsidR="008D4AA3" w:rsidRPr="00FE473C" w:rsidRDefault="008D4AA3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>Name</w:t>
                  </w:r>
                </w:p>
              </w:tc>
              <w:tc>
                <w:tcPr>
                  <w:tcW w:w="726" w:type="pct"/>
                  <w:shd w:val="clear" w:color="auto" w:fill="auto"/>
                </w:tcPr>
                <w:p w:rsidR="008D4AA3" w:rsidRPr="00FE473C" w:rsidRDefault="008D4AA3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>Phone</w:t>
                  </w:r>
                </w:p>
                <w:p w:rsidR="008D4AA3" w:rsidRPr="00FE473C" w:rsidRDefault="008D4AA3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>(xxx-xxx-xxxx)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8D4AA3" w:rsidRPr="00FE473C" w:rsidRDefault="008D4AA3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>Time Zone (ex. EST, MST)</w:t>
                  </w:r>
                </w:p>
              </w:tc>
              <w:tc>
                <w:tcPr>
                  <w:tcW w:w="1287" w:type="pct"/>
                  <w:shd w:val="clear" w:color="auto" w:fill="auto"/>
                </w:tcPr>
                <w:p w:rsidR="008D4AA3" w:rsidRPr="00FE473C" w:rsidRDefault="008D4AA3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>Availability (ex. Mon – Sat 9PM-11PM)</w:t>
                  </w:r>
                </w:p>
              </w:tc>
              <w:tc>
                <w:tcPr>
                  <w:tcW w:w="1449" w:type="pct"/>
                  <w:shd w:val="clear" w:color="auto" w:fill="auto"/>
                </w:tcPr>
                <w:p w:rsidR="008D4AA3" w:rsidRPr="00FE473C" w:rsidRDefault="008D4AA3" w:rsidP="00A44B2E">
                  <w:pPr>
                    <w:ind w:right="-198"/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>Email Address</w:t>
                  </w:r>
                </w:p>
              </w:tc>
            </w:tr>
            <w:tr w:rsidR="008D4AA3" w:rsidRPr="00FE473C" w:rsidTr="00DF366E">
              <w:tc>
                <w:tcPr>
                  <w:tcW w:w="1054" w:type="pct"/>
                  <w:shd w:val="clear" w:color="auto" w:fill="auto"/>
                </w:tcPr>
                <w:p w:rsidR="008D4AA3" w:rsidRPr="00FE473C" w:rsidRDefault="00F21717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 xml:space="preserve">Syndee </w:t>
                  </w:r>
                  <w:r w:rsidR="00565835" w:rsidRPr="00FE473C">
                    <w:rPr>
                      <w:rFonts w:ascii="Times New Roman" w:hAnsi="Times New Roman"/>
                      <w:sz w:val="24"/>
                    </w:rPr>
                    <w:t>Watson</w:t>
                  </w:r>
                </w:p>
              </w:tc>
              <w:tc>
                <w:tcPr>
                  <w:tcW w:w="726" w:type="pct"/>
                  <w:shd w:val="clear" w:color="auto" w:fill="auto"/>
                </w:tcPr>
                <w:p w:rsidR="008D4AA3" w:rsidRPr="00FE473C" w:rsidRDefault="00F21717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>201-696-2592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8D4AA3" w:rsidRPr="00FE473C" w:rsidRDefault="00F21717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>Est</w:t>
                  </w:r>
                </w:p>
              </w:tc>
              <w:tc>
                <w:tcPr>
                  <w:tcW w:w="1287" w:type="pct"/>
                  <w:shd w:val="clear" w:color="auto" w:fill="auto"/>
                </w:tcPr>
                <w:p w:rsidR="008D4AA3" w:rsidRPr="00FE473C" w:rsidRDefault="00F21717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>M 8am-1030am</w:t>
                  </w:r>
                </w:p>
                <w:p w:rsidR="00F21717" w:rsidRPr="00FE473C" w:rsidRDefault="00F21717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>T, W, Fr after 6pm</w:t>
                  </w:r>
                </w:p>
                <w:p w:rsidR="00F21717" w:rsidRPr="00FE473C" w:rsidRDefault="00F21717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>Anytime on Sat and Sun</w:t>
                  </w:r>
                </w:p>
              </w:tc>
              <w:tc>
                <w:tcPr>
                  <w:tcW w:w="1449" w:type="pct"/>
                  <w:shd w:val="clear" w:color="auto" w:fill="auto"/>
                </w:tcPr>
                <w:p w:rsidR="008D4AA3" w:rsidRPr="00FE473C" w:rsidRDefault="00F21717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>Syndees0405@gmail.com</w:t>
                  </w:r>
                </w:p>
              </w:tc>
            </w:tr>
            <w:tr w:rsidR="008D4AA3" w:rsidRPr="00FE473C" w:rsidTr="00DF366E">
              <w:tc>
                <w:tcPr>
                  <w:tcW w:w="1054" w:type="pct"/>
                  <w:shd w:val="clear" w:color="auto" w:fill="auto"/>
                </w:tcPr>
                <w:p w:rsidR="008D4AA3" w:rsidRPr="00FE473C" w:rsidRDefault="00C01A3E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>Shaquana Robinson-</w:t>
                  </w:r>
                  <w:r w:rsidR="0064100B" w:rsidRPr="00FE473C">
                    <w:rPr>
                      <w:rFonts w:ascii="Times New Roman" w:hAnsi="Times New Roman"/>
                      <w:sz w:val="24"/>
                    </w:rPr>
                    <w:t>Aird</w:t>
                  </w:r>
                </w:p>
              </w:tc>
              <w:tc>
                <w:tcPr>
                  <w:tcW w:w="726" w:type="pct"/>
                  <w:shd w:val="clear" w:color="auto" w:fill="auto"/>
                </w:tcPr>
                <w:p w:rsidR="008D4AA3" w:rsidRPr="00FE473C" w:rsidRDefault="0064100B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>757-277-4858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8D4AA3" w:rsidRPr="00FE473C" w:rsidRDefault="0064100B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>Central</w:t>
                  </w:r>
                </w:p>
              </w:tc>
              <w:tc>
                <w:tcPr>
                  <w:tcW w:w="1287" w:type="pct"/>
                  <w:shd w:val="clear" w:color="auto" w:fill="auto"/>
                </w:tcPr>
                <w:p w:rsidR="008D4AA3" w:rsidRPr="00FE473C" w:rsidRDefault="0064100B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>Any day and time</w:t>
                  </w:r>
                </w:p>
              </w:tc>
              <w:tc>
                <w:tcPr>
                  <w:tcW w:w="1449" w:type="pct"/>
                  <w:shd w:val="clear" w:color="auto" w:fill="auto"/>
                </w:tcPr>
                <w:p w:rsidR="008D4AA3" w:rsidRPr="00FE473C" w:rsidRDefault="002F39CC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>Averyaird@yahoo.com</w:t>
                  </w:r>
                </w:p>
              </w:tc>
            </w:tr>
            <w:tr w:rsidR="008D4AA3" w:rsidRPr="00FE473C" w:rsidTr="00DF366E">
              <w:tc>
                <w:tcPr>
                  <w:tcW w:w="1054" w:type="pct"/>
                  <w:shd w:val="clear" w:color="auto" w:fill="auto"/>
                </w:tcPr>
                <w:p w:rsidR="0043561B" w:rsidRPr="0043561B" w:rsidRDefault="0043561B" w:rsidP="0043561B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43561B">
                    <w:rPr>
                      <w:rFonts w:ascii="Times New Roman" w:hAnsi="Times New Roman"/>
                      <w:color w:val="000000"/>
                      <w:sz w:val="24"/>
                      <w:bdr w:val="none" w:sz="0" w:space="0" w:color="auto" w:frame="1"/>
                    </w:rPr>
                    <w:t>Shalandra Cyrus </w:t>
                  </w:r>
                </w:p>
                <w:p w:rsidR="008D4AA3" w:rsidRPr="00FE473C" w:rsidRDefault="008D4AA3" w:rsidP="008D4AA3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</w:tcPr>
                <w:p w:rsidR="008D4AA3" w:rsidRPr="00FE473C" w:rsidRDefault="002F6532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color w:val="000000"/>
                      <w:sz w:val="24"/>
                      <w:shd w:val="clear" w:color="auto" w:fill="FFFFFF"/>
                    </w:rPr>
                    <w:t>318</w:t>
                  </w:r>
                  <w:r w:rsidR="003703E8" w:rsidRPr="00FE473C">
                    <w:rPr>
                      <w:rFonts w:ascii="Times New Roman" w:hAnsi="Times New Roman"/>
                      <w:color w:val="000000"/>
                      <w:sz w:val="24"/>
                      <w:shd w:val="clear" w:color="auto" w:fill="FFFFFF"/>
                    </w:rPr>
                    <w:t>-</w:t>
                  </w:r>
                  <w:r w:rsidRPr="00FE473C">
                    <w:rPr>
                      <w:rFonts w:ascii="Times New Roman" w:hAnsi="Times New Roman"/>
                      <w:color w:val="000000"/>
                      <w:sz w:val="24"/>
                      <w:shd w:val="clear" w:color="auto" w:fill="FFFFFF"/>
                    </w:rPr>
                    <w:t xml:space="preserve"> 509-9781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8D4AA3" w:rsidRPr="00FE473C" w:rsidRDefault="003703E8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 w:rsidRPr="00FE473C">
                    <w:rPr>
                      <w:rFonts w:ascii="Times New Roman" w:hAnsi="Times New Roman"/>
                      <w:sz w:val="24"/>
                    </w:rPr>
                    <w:t>Central</w:t>
                  </w:r>
                </w:p>
              </w:tc>
              <w:tc>
                <w:tcPr>
                  <w:tcW w:w="1287" w:type="pct"/>
                  <w:shd w:val="clear" w:color="auto" w:fill="auto"/>
                </w:tcPr>
                <w:p w:rsidR="008D4AA3" w:rsidRPr="00FE473C" w:rsidRDefault="00DF1C7B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Anytime after 630pm Central time</w:t>
                  </w:r>
                </w:p>
              </w:tc>
              <w:tc>
                <w:tcPr>
                  <w:tcW w:w="1449" w:type="pct"/>
                  <w:shd w:val="clear" w:color="auto" w:fill="auto"/>
                </w:tcPr>
                <w:p w:rsidR="008D4AA3" w:rsidRPr="00FE473C" w:rsidRDefault="00FC4EDC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hd w:val="clear" w:color="auto" w:fill="FFFFFF"/>
                    </w:rPr>
                    <w:t>J</w:t>
                  </w:r>
                  <w:r w:rsidR="003703E8" w:rsidRPr="00FE473C">
                    <w:rPr>
                      <w:rFonts w:ascii="Times New Roman" w:hAnsi="Times New Roman"/>
                      <w:color w:val="000000"/>
                      <w:sz w:val="24"/>
                      <w:shd w:val="clear" w:color="auto" w:fill="FFFFFF"/>
                    </w:rPr>
                    <w:t>urneear2010@yahoo.com</w:t>
                  </w:r>
                </w:p>
              </w:tc>
            </w:tr>
            <w:tr w:rsidR="008D4AA3" w:rsidRPr="00FE473C" w:rsidTr="00DF366E">
              <w:tc>
                <w:tcPr>
                  <w:tcW w:w="1054" w:type="pct"/>
                  <w:shd w:val="clear" w:color="auto" w:fill="auto"/>
                </w:tcPr>
                <w:p w:rsidR="008D4AA3" w:rsidRPr="00FE473C" w:rsidRDefault="00467C97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Ebony Johnson</w:t>
                  </w:r>
                </w:p>
              </w:tc>
              <w:tc>
                <w:tcPr>
                  <w:tcW w:w="726" w:type="pct"/>
                  <w:shd w:val="clear" w:color="auto" w:fill="auto"/>
                </w:tcPr>
                <w:p w:rsidR="008D4AA3" w:rsidRPr="00FE473C" w:rsidRDefault="006B1DD0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773-597-7566</w:t>
                  </w:r>
                </w:p>
              </w:tc>
              <w:tc>
                <w:tcPr>
                  <w:tcW w:w="484" w:type="pct"/>
                  <w:shd w:val="clear" w:color="auto" w:fill="auto"/>
                </w:tcPr>
                <w:p w:rsidR="008D4AA3" w:rsidRPr="00FE473C" w:rsidRDefault="00BD03EE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Central</w:t>
                  </w:r>
                </w:p>
              </w:tc>
              <w:tc>
                <w:tcPr>
                  <w:tcW w:w="1287" w:type="pct"/>
                  <w:shd w:val="clear" w:color="auto" w:fill="auto"/>
                </w:tcPr>
                <w:p w:rsidR="008D4AA3" w:rsidRPr="00FE473C" w:rsidRDefault="00BD03EE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After 6pm</w:t>
                  </w:r>
                  <w:r w:rsidR="00FC4EDC">
                    <w:rPr>
                      <w:rFonts w:ascii="Times New Roman" w:hAnsi="Times New Roman"/>
                      <w:sz w:val="24"/>
                    </w:rPr>
                    <w:t xml:space="preserve"> central time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during week, anytime on the weekend</w:t>
                  </w:r>
                  <w:r w:rsidR="00FC4EDC">
                    <w:rPr>
                      <w:rFonts w:ascii="Times New Roman" w:hAnsi="Times New Roman"/>
                      <w:sz w:val="24"/>
                    </w:rPr>
                    <w:t>s</w:t>
                  </w:r>
                </w:p>
              </w:tc>
              <w:tc>
                <w:tcPr>
                  <w:tcW w:w="1449" w:type="pct"/>
                  <w:shd w:val="clear" w:color="auto" w:fill="auto"/>
                </w:tcPr>
                <w:p w:rsidR="008D4AA3" w:rsidRPr="00FE473C" w:rsidRDefault="002A620A" w:rsidP="008D4AA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Mrseojohnson@gmail.com</w:t>
                  </w:r>
                </w:p>
              </w:tc>
            </w:tr>
          </w:tbl>
          <w:p w:rsidR="008D4AA3" w:rsidRPr="00FE473C" w:rsidRDefault="008D4AA3" w:rsidP="008D4AA3">
            <w:pPr>
              <w:rPr>
                <w:rFonts w:ascii="Times New Roman" w:hAnsi="Times New Roman"/>
                <w:sz w:val="24"/>
              </w:rPr>
            </w:pPr>
          </w:p>
        </w:tc>
      </w:tr>
      <w:tr w:rsidR="00DB781B" w:rsidRPr="00FE473C" w:rsidTr="008D4AA3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81B" w:rsidRPr="00FE473C" w:rsidRDefault="00DB781B" w:rsidP="00227B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81B" w:rsidRPr="00FE473C" w:rsidRDefault="00DB781B" w:rsidP="00227B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81B" w:rsidRPr="00FE473C" w:rsidRDefault="00DB781B" w:rsidP="00227B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81B" w:rsidRPr="00FE473C" w:rsidRDefault="00DB781B" w:rsidP="00227B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81B" w:rsidRPr="00FE473C" w:rsidRDefault="00DB781B" w:rsidP="00227B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81B" w:rsidRPr="00FE473C" w:rsidRDefault="00DB781B" w:rsidP="00227B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81B" w:rsidRPr="00FE473C" w:rsidRDefault="00DB781B" w:rsidP="00227BD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47709" w:rsidRPr="00FE473C" w:rsidRDefault="00747709" w:rsidP="00747709">
      <w:pPr>
        <w:tabs>
          <w:tab w:val="left" w:pos="3510"/>
        </w:tabs>
        <w:rPr>
          <w:rFonts w:ascii="Times New Roman" w:hAnsi="Times New Roman"/>
          <w:b/>
          <w:sz w:val="24"/>
        </w:rPr>
      </w:pPr>
    </w:p>
    <w:p w:rsidR="008D4AA3" w:rsidRPr="00FE473C" w:rsidRDefault="00747709" w:rsidP="00747709">
      <w:pPr>
        <w:tabs>
          <w:tab w:val="left" w:pos="3510"/>
        </w:tabs>
        <w:rPr>
          <w:rFonts w:ascii="Times New Roman" w:hAnsi="Times New Roman"/>
          <w:b/>
          <w:sz w:val="24"/>
        </w:rPr>
      </w:pPr>
      <w:r w:rsidRPr="00FE473C">
        <w:rPr>
          <w:rFonts w:ascii="Times New Roman" w:hAnsi="Times New Roman"/>
          <w:b/>
          <w:sz w:val="24"/>
        </w:rPr>
        <w:tab/>
      </w: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  <w:r w:rsidRPr="00FE473C">
        <w:rPr>
          <w:rFonts w:ascii="Times New Roman" w:hAnsi="Times New Roman"/>
          <w:b/>
          <w:sz w:val="24"/>
        </w:rPr>
        <w:t>We chose the following HR and Talent Development change initiative for our Group Project:</w:t>
      </w:r>
    </w:p>
    <w:p w:rsidR="00747709" w:rsidRPr="003E2E89" w:rsidRDefault="002344C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24"/>
        </w:rPr>
      </w:pPr>
      <w:r w:rsidRPr="003E2E89">
        <w:rPr>
          <w:rFonts w:ascii="Times New Roman" w:hAnsi="Times New Roman"/>
          <w:bCs/>
          <w:sz w:val="24"/>
        </w:rPr>
        <w:t xml:space="preserve">Connect performance review to strategic </w:t>
      </w:r>
      <w:r w:rsidR="002D2236" w:rsidRPr="003E2E89">
        <w:rPr>
          <w:rFonts w:ascii="Times New Roman" w:hAnsi="Times New Roman"/>
          <w:bCs/>
          <w:sz w:val="24"/>
        </w:rPr>
        <w:t>development</w:t>
      </w:r>
      <w:r w:rsidR="00862EBC" w:rsidRPr="003E2E89">
        <w:rPr>
          <w:rFonts w:ascii="Times New Roman" w:hAnsi="Times New Roman"/>
          <w:bCs/>
          <w:sz w:val="24"/>
        </w:rPr>
        <w:t xml:space="preserve">- </w:t>
      </w:r>
      <w:r w:rsidR="003E2E89" w:rsidRPr="003E2E89">
        <w:rPr>
          <w:rFonts w:ascii="Times New Roman" w:hAnsi="Times New Roman"/>
          <w:bCs/>
          <w:sz w:val="24"/>
        </w:rPr>
        <w:t>your performance review should reflect in your development, you cannot grow if you are not constantly learning, helping to develop employee weakness</w:t>
      </w:r>
      <w:r w:rsidR="008B7E80">
        <w:rPr>
          <w:rFonts w:ascii="Times New Roman" w:hAnsi="Times New Roman"/>
          <w:bCs/>
          <w:sz w:val="24"/>
        </w:rPr>
        <w:t>es</w:t>
      </w:r>
      <w:r w:rsidR="003E2E89" w:rsidRPr="003E2E89">
        <w:rPr>
          <w:rFonts w:ascii="Times New Roman" w:hAnsi="Times New Roman"/>
          <w:bCs/>
          <w:sz w:val="24"/>
        </w:rPr>
        <w:t xml:space="preserve"> and help them to develop those skills</w:t>
      </w:r>
    </w:p>
    <w:p w:rsidR="003E2E89" w:rsidRPr="003E2E89" w:rsidRDefault="003E2E8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24"/>
        </w:rPr>
      </w:pPr>
    </w:p>
    <w:p w:rsidR="002D2236" w:rsidRPr="003E2E89" w:rsidRDefault="002D2236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  <w:r w:rsidRPr="003E2E89">
        <w:rPr>
          <w:rFonts w:ascii="Times New Roman" w:hAnsi="Times New Roman"/>
          <w:color w:val="202124"/>
          <w:sz w:val="24"/>
          <w:shd w:val="clear" w:color="auto" w:fill="FFFFFF"/>
        </w:rPr>
        <w:t>Compensation planning</w:t>
      </w:r>
      <w:r w:rsidR="00381E5F" w:rsidRPr="003E2E89">
        <w:rPr>
          <w:rFonts w:ascii="Times New Roman" w:hAnsi="Times New Roman"/>
          <w:color w:val="202124"/>
          <w:sz w:val="24"/>
          <w:shd w:val="clear" w:color="auto" w:fill="FFFFFF"/>
        </w:rPr>
        <w:t xml:space="preserve">- there should be </w:t>
      </w:r>
      <w:r w:rsidR="008B7E80">
        <w:rPr>
          <w:rFonts w:ascii="Times New Roman" w:hAnsi="Times New Roman"/>
          <w:color w:val="202124"/>
          <w:sz w:val="24"/>
          <w:shd w:val="clear" w:color="auto" w:fill="FFFFFF"/>
        </w:rPr>
        <w:t xml:space="preserve">a </w:t>
      </w:r>
      <w:r w:rsidR="00381E5F" w:rsidRPr="003E2E89">
        <w:rPr>
          <w:rFonts w:ascii="Times New Roman" w:hAnsi="Times New Roman"/>
          <w:color w:val="202124"/>
          <w:sz w:val="24"/>
          <w:shd w:val="clear" w:color="auto" w:fill="FFFFFF"/>
        </w:rPr>
        <w:t xml:space="preserve">role definition </w:t>
      </w:r>
      <w:r w:rsidR="008B7E80">
        <w:rPr>
          <w:rFonts w:ascii="Times New Roman" w:hAnsi="Times New Roman"/>
          <w:color w:val="202124"/>
          <w:sz w:val="24"/>
          <w:shd w:val="clear" w:color="auto" w:fill="FFFFFF"/>
        </w:rPr>
        <w:t xml:space="preserve">of </w:t>
      </w:r>
      <w:r w:rsidR="003D2F64">
        <w:rPr>
          <w:rFonts w:ascii="Times New Roman" w:hAnsi="Times New Roman"/>
          <w:color w:val="202124"/>
          <w:sz w:val="24"/>
          <w:shd w:val="clear" w:color="auto" w:fill="FFFFFF"/>
        </w:rPr>
        <w:t>c</w:t>
      </w:r>
      <w:r w:rsidR="00862EBC" w:rsidRPr="003E2E89">
        <w:rPr>
          <w:rFonts w:ascii="Times New Roman" w:hAnsi="Times New Roman"/>
          <w:color w:val="202124"/>
          <w:sz w:val="24"/>
          <w:shd w:val="clear" w:color="auto" w:fill="FFFFFF"/>
        </w:rPr>
        <w:t xml:space="preserve">areer progression </w:t>
      </w:r>
      <w:r w:rsidR="003D2F64">
        <w:rPr>
          <w:rFonts w:ascii="Times New Roman" w:hAnsi="Times New Roman"/>
          <w:color w:val="202124"/>
          <w:sz w:val="24"/>
          <w:shd w:val="clear" w:color="auto" w:fill="FFFFFF"/>
        </w:rPr>
        <w:t>for</w:t>
      </w:r>
      <w:r w:rsidR="00862EBC" w:rsidRPr="003E2E89">
        <w:rPr>
          <w:rFonts w:ascii="Times New Roman" w:hAnsi="Times New Roman"/>
          <w:color w:val="202124"/>
          <w:sz w:val="24"/>
          <w:shd w:val="clear" w:color="auto" w:fill="FFFFFF"/>
        </w:rPr>
        <w:t xml:space="preserve"> compensation- at my company</w:t>
      </w:r>
      <w:r w:rsidR="008B7E80">
        <w:rPr>
          <w:rFonts w:ascii="Times New Roman" w:hAnsi="Times New Roman"/>
          <w:color w:val="202124"/>
          <w:sz w:val="24"/>
          <w:shd w:val="clear" w:color="auto" w:fill="FFFFFF"/>
        </w:rPr>
        <w:t>,</w:t>
      </w:r>
      <w:r w:rsidR="00862EBC" w:rsidRPr="003E2E89">
        <w:rPr>
          <w:rFonts w:ascii="Times New Roman" w:hAnsi="Times New Roman"/>
          <w:color w:val="202124"/>
          <w:sz w:val="24"/>
          <w:shd w:val="clear" w:color="auto" w:fill="FFFFFF"/>
        </w:rPr>
        <w:t xml:space="preserve"> there is no career progression scale, everyone in admission </w:t>
      </w:r>
      <w:r w:rsidR="003E2E89" w:rsidRPr="003E2E89">
        <w:rPr>
          <w:rFonts w:ascii="Times New Roman" w:hAnsi="Times New Roman"/>
          <w:color w:val="202124"/>
          <w:sz w:val="24"/>
          <w:shd w:val="clear" w:color="auto" w:fill="FFFFFF"/>
        </w:rPr>
        <w:t>makes</w:t>
      </w:r>
      <w:r w:rsidR="00862EBC" w:rsidRPr="003E2E89">
        <w:rPr>
          <w:rFonts w:ascii="Times New Roman" w:hAnsi="Times New Roman"/>
          <w:color w:val="202124"/>
          <w:sz w:val="24"/>
          <w:shd w:val="clear" w:color="auto" w:fill="FFFFFF"/>
        </w:rPr>
        <w:t xml:space="preserve"> the same $ but not everyone </w:t>
      </w:r>
      <w:r w:rsidR="003E2E89" w:rsidRPr="003E2E89">
        <w:rPr>
          <w:rFonts w:ascii="Times New Roman" w:hAnsi="Times New Roman"/>
          <w:color w:val="202124"/>
          <w:sz w:val="24"/>
          <w:shd w:val="clear" w:color="auto" w:fill="FFFFFF"/>
        </w:rPr>
        <w:t>does</w:t>
      </w:r>
      <w:r w:rsidR="00862EBC" w:rsidRPr="003E2E89">
        <w:rPr>
          <w:rFonts w:ascii="Times New Roman" w:hAnsi="Times New Roman"/>
          <w:color w:val="202124"/>
          <w:sz w:val="24"/>
          <w:shd w:val="clear" w:color="auto" w:fill="FFFFFF"/>
        </w:rPr>
        <w:t xml:space="preserve"> the same amount of work, there should be a pay scale and next</w:t>
      </w:r>
      <w:r w:rsidR="008B7E80">
        <w:rPr>
          <w:rFonts w:ascii="Times New Roman" w:hAnsi="Times New Roman"/>
          <w:color w:val="202124"/>
          <w:sz w:val="24"/>
          <w:shd w:val="clear" w:color="auto" w:fill="FFFFFF"/>
        </w:rPr>
        <w:t>-level</w:t>
      </w:r>
      <w:r w:rsidR="00862EBC" w:rsidRPr="003E2E89">
        <w:rPr>
          <w:rFonts w:ascii="Times New Roman" w:hAnsi="Times New Roman"/>
          <w:color w:val="202124"/>
          <w:sz w:val="24"/>
          <w:shd w:val="clear" w:color="auto" w:fill="FFFFFF"/>
        </w:rPr>
        <w:t xml:space="preserve"> role</w:t>
      </w: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024E95" w:rsidRDefault="00024E95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Developing</w:t>
      </w:r>
      <w:r w:rsidR="00727539">
        <w:rPr>
          <w:rFonts w:ascii="Times New Roman" w:hAnsi="Times New Roman"/>
          <w:bCs/>
          <w:sz w:val="24"/>
        </w:rPr>
        <w:t xml:space="preserve"> Organizational Leaders in HR- </w:t>
      </w:r>
      <w:r w:rsidR="00AD6F6F">
        <w:rPr>
          <w:rFonts w:ascii="Times New Roman" w:hAnsi="Times New Roman"/>
          <w:bCs/>
          <w:sz w:val="24"/>
        </w:rPr>
        <w:t xml:space="preserve">I chose </w:t>
      </w:r>
      <w:r w:rsidR="00B328C6">
        <w:rPr>
          <w:rFonts w:ascii="Times New Roman" w:hAnsi="Times New Roman"/>
          <w:bCs/>
          <w:sz w:val="24"/>
        </w:rPr>
        <w:t xml:space="preserve">this initiative because we have so many </w:t>
      </w:r>
      <w:r w:rsidR="00E34DE3">
        <w:rPr>
          <w:rFonts w:ascii="Times New Roman" w:hAnsi="Times New Roman"/>
          <w:bCs/>
          <w:sz w:val="24"/>
        </w:rPr>
        <w:t xml:space="preserve">organizations that are quick to </w:t>
      </w:r>
      <w:r w:rsidR="0091438B">
        <w:rPr>
          <w:rFonts w:ascii="Times New Roman" w:hAnsi="Times New Roman"/>
          <w:bCs/>
          <w:sz w:val="24"/>
        </w:rPr>
        <w:t>hire front-</w:t>
      </w:r>
      <w:r w:rsidR="008B7E80">
        <w:rPr>
          <w:rFonts w:ascii="Times New Roman" w:hAnsi="Times New Roman"/>
          <w:bCs/>
          <w:sz w:val="24"/>
        </w:rPr>
        <w:t>line</w:t>
      </w:r>
      <w:r w:rsidR="005B3977">
        <w:rPr>
          <w:rFonts w:ascii="Times New Roman" w:hAnsi="Times New Roman"/>
          <w:bCs/>
          <w:sz w:val="24"/>
        </w:rPr>
        <w:t xml:space="preserve">managers in leadership </w:t>
      </w:r>
      <w:r w:rsidR="00C34373">
        <w:rPr>
          <w:rFonts w:ascii="Times New Roman" w:hAnsi="Times New Roman"/>
          <w:bCs/>
          <w:sz w:val="24"/>
        </w:rPr>
        <w:t xml:space="preserve">roles that lack </w:t>
      </w:r>
      <w:r w:rsidR="007B513E">
        <w:rPr>
          <w:rFonts w:ascii="Times New Roman" w:hAnsi="Times New Roman"/>
          <w:bCs/>
          <w:sz w:val="24"/>
        </w:rPr>
        <w:t xml:space="preserve">critical skills </w:t>
      </w:r>
      <w:r w:rsidR="00BC23EB">
        <w:rPr>
          <w:rFonts w:ascii="Times New Roman" w:hAnsi="Times New Roman"/>
          <w:bCs/>
          <w:sz w:val="24"/>
        </w:rPr>
        <w:t xml:space="preserve">that may hurt business. </w:t>
      </w:r>
      <w:r w:rsidR="00E05498">
        <w:rPr>
          <w:rFonts w:ascii="Times New Roman" w:hAnsi="Times New Roman"/>
          <w:bCs/>
          <w:sz w:val="24"/>
        </w:rPr>
        <w:t xml:space="preserve">This will improve </w:t>
      </w:r>
      <w:r w:rsidR="00AE0801">
        <w:rPr>
          <w:rFonts w:ascii="Times New Roman" w:hAnsi="Times New Roman"/>
          <w:bCs/>
          <w:sz w:val="24"/>
        </w:rPr>
        <w:t xml:space="preserve">the efficiency </w:t>
      </w:r>
      <w:r w:rsidR="007F3CD1">
        <w:rPr>
          <w:rFonts w:ascii="Times New Roman" w:hAnsi="Times New Roman"/>
          <w:bCs/>
          <w:sz w:val="24"/>
        </w:rPr>
        <w:t xml:space="preserve">of the recruitment process and provide </w:t>
      </w:r>
      <w:r w:rsidR="00033BF2">
        <w:rPr>
          <w:rFonts w:ascii="Times New Roman" w:hAnsi="Times New Roman"/>
          <w:bCs/>
          <w:sz w:val="24"/>
        </w:rPr>
        <w:t xml:space="preserve">leaders with more knowledge </w:t>
      </w:r>
      <w:r w:rsidR="00557D72">
        <w:rPr>
          <w:rFonts w:ascii="Times New Roman" w:hAnsi="Times New Roman"/>
          <w:bCs/>
          <w:sz w:val="24"/>
        </w:rPr>
        <w:t>to use in the organization.</w:t>
      </w: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FD24C8">
      <w:pPr>
        <w:rPr>
          <w:rFonts w:ascii="Times New Roman" w:hAnsi="Times New Roman"/>
          <w:b/>
          <w:sz w:val="24"/>
        </w:rPr>
      </w:pPr>
    </w:p>
    <w:p w:rsidR="00747709" w:rsidRDefault="00747709" w:rsidP="00FD24C8">
      <w:pPr>
        <w:rPr>
          <w:rFonts w:ascii="Times New Roman" w:hAnsi="Times New Roman"/>
          <w:b/>
          <w:sz w:val="24"/>
        </w:rPr>
      </w:pPr>
    </w:p>
    <w:p w:rsidR="00101ACB" w:rsidRDefault="00101ACB" w:rsidP="00FD24C8">
      <w:pPr>
        <w:rPr>
          <w:rFonts w:ascii="Times New Roman" w:hAnsi="Times New Roman"/>
          <w:b/>
          <w:sz w:val="24"/>
        </w:rPr>
      </w:pPr>
    </w:p>
    <w:p w:rsidR="00101ACB" w:rsidRPr="00FE473C" w:rsidRDefault="00101ACB" w:rsidP="00FD24C8">
      <w:pP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  <w:r w:rsidRPr="00FE473C">
        <w:rPr>
          <w:rFonts w:ascii="Times New Roman" w:hAnsi="Times New Roman"/>
          <w:b/>
          <w:sz w:val="24"/>
        </w:rPr>
        <w:t>We close this because…</w:t>
      </w: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557D72" w:rsidRPr="00024E95" w:rsidRDefault="00557D72" w:rsidP="00583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This will improve the efficiency of the recruitment process and provide leaders with more knowledge to use in the organization.</w:t>
      </w:r>
    </w:p>
    <w:p w:rsidR="00557D72" w:rsidRPr="00FE473C" w:rsidRDefault="00557D72" w:rsidP="00583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557D72" w:rsidRPr="00FE473C" w:rsidRDefault="00557D72" w:rsidP="00583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557D72" w:rsidRPr="00FE473C" w:rsidRDefault="00557D72" w:rsidP="00583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74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</w:rPr>
      </w:pPr>
    </w:p>
    <w:p w:rsidR="00747709" w:rsidRPr="00FE473C" w:rsidRDefault="00747709" w:rsidP="00FD24C8">
      <w:pPr>
        <w:rPr>
          <w:rFonts w:ascii="Times New Roman" w:hAnsi="Times New Roman"/>
          <w:b/>
          <w:sz w:val="24"/>
        </w:rPr>
      </w:pPr>
    </w:p>
    <w:p w:rsidR="00747709" w:rsidRPr="00FE473C" w:rsidRDefault="00747709" w:rsidP="00FD24C8">
      <w:pPr>
        <w:rPr>
          <w:rFonts w:ascii="Times New Roman" w:hAnsi="Times New Roman"/>
          <w:b/>
          <w:sz w:val="24"/>
        </w:rPr>
      </w:pPr>
    </w:p>
    <w:p w:rsidR="008D4AA3" w:rsidRPr="00FE473C" w:rsidRDefault="00DB781B" w:rsidP="00FD24C8">
      <w:pPr>
        <w:rPr>
          <w:rFonts w:ascii="Times New Roman" w:hAnsi="Times New Roman"/>
          <w:sz w:val="24"/>
        </w:rPr>
      </w:pPr>
      <w:r w:rsidRPr="00FE473C">
        <w:rPr>
          <w:rFonts w:ascii="Times New Roman" w:hAnsi="Times New Roman"/>
          <w:b/>
          <w:sz w:val="24"/>
        </w:rPr>
        <w:t xml:space="preserve">Team </w:t>
      </w:r>
      <w:r w:rsidR="009B1847" w:rsidRPr="00FE473C">
        <w:rPr>
          <w:rFonts w:ascii="Times New Roman" w:hAnsi="Times New Roman"/>
          <w:b/>
          <w:sz w:val="24"/>
        </w:rPr>
        <w:t xml:space="preserve">Roles, </w:t>
      </w:r>
      <w:r w:rsidRPr="00FE473C">
        <w:rPr>
          <w:rFonts w:ascii="Times New Roman" w:hAnsi="Times New Roman"/>
          <w:b/>
          <w:sz w:val="24"/>
        </w:rPr>
        <w:t>Ground Rules and Guidelines</w:t>
      </w:r>
    </w:p>
    <w:p w:rsidR="00FE473C" w:rsidRPr="00FE473C" w:rsidRDefault="00944A79" w:rsidP="008D4AA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 w:rsidRPr="00FE473C">
        <w:rPr>
          <w:rFonts w:ascii="Times New Roman" w:hAnsi="Times New Roman"/>
          <w:sz w:val="24"/>
        </w:rPr>
        <w:t>As a team</w:t>
      </w:r>
      <w:r w:rsidR="00183EA2">
        <w:rPr>
          <w:rFonts w:ascii="Times New Roman" w:hAnsi="Times New Roman"/>
          <w:sz w:val="24"/>
        </w:rPr>
        <w:t>,</w:t>
      </w:r>
      <w:r w:rsidRPr="00FE473C">
        <w:rPr>
          <w:rFonts w:ascii="Times New Roman" w:hAnsi="Times New Roman"/>
          <w:sz w:val="24"/>
        </w:rPr>
        <w:t xml:space="preserve"> we will adhere to the schedule </w:t>
      </w:r>
      <w:r w:rsidR="00FE38DA" w:rsidRPr="00FE473C">
        <w:rPr>
          <w:rFonts w:ascii="Times New Roman" w:hAnsi="Times New Roman"/>
          <w:sz w:val="24"/>
        </w:rPr>
        <w:t>created</w:t>
      </w:r>
    </w:p>
    <w:p w:rsidR="00FE473C" w:rsidRPr="00FE473C" w:rsidRDefault="00FE38DA" w:rsidP="008D4AA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 w:rsidRPr="00FE473C">
        <w:rPr>
          <w:rFonts w:ascii="Times New Roman" w:hAnsi="Times New Roman"/>
          <w:sz w:val="24"/>
        </w:rPr>
        <w:t>E</w:t>
      </w:r>
      <w:r w:rsidR="00944A79" w:rsidRPr="00FE473C">
        <w:rPr>
          <w:rFonts w:ascii="Times New Roman" w:hAnsi="Times New Roman"/>
          <w:sz w:val="24"/>
        </w:rPr>
        <w:t xml:space="preserve">ach member of the team will contribute </w:t>
      </w:r>
      <w:r w:rsidR="00DB36A6" w:rsidRPr="00FE473C">
        <w:rPr>
          <w:rFonts w:ascii="Times New Roman" w:hAnsi="Times New Roman"/>
          <w:sz w:val="24"/>
        </w:rPr>
        <w:t>their</w:t>
      </w:r>
      <w:r w:rsidR="00944A79" w:rsidRPr="00FE473C">
        <w:rPr>
          <w:rFonts w:ascii="Times New Roman" w:hAnsi="Times New Roman"/>
          <w:sz w:val="24"/>
        </w:rPr>
        <w:t xml:space="preserve"> portion of the work </w:t>
      </w:r>
      <w:r w:rsidR="00183EA2">
        <w:rPr>
          <w:rFonts w:ascii="Times New Roman" w:hAnsi="Times New Roman"/>
          <w:sz w:val="24"/>
        </w:rPr>
        <w:t>promptly</w:t>
      </w:r>
    </w:p>
    <w:p w:rsidR="00FE473C" w:rsidRPr="00FE473C" w:rsidRDefault="00FE38DA" w:rsidP="008D4AA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 w:rsidRPr="00FE473C">
        <w:rPr>
          <w:rFonts w:ascii="Times New Roman" w:hAnsi="Times New Roman"/>
          <w:sz w:val="24"/>
        </w:rPr>
        <w:t>We will be respectful of each member</w:t>
      </w:r>
      <w:r w:rsidR="00183EA2">
        <w:rPr>
          <w:rFonts w:ascii="Times New Roman" w:hAnsi="Times New Roman"/>
          <w:sz w:val="24"/>
        </w:rPr>
        <w:t>’s</w:t>
      </w:r>
      <w:r w:rsidRPr="00FE473C">
        <w:rPr>
          <w:rFonts w:ascii="Times New Roman" w:hAnsi="Times New Roman"/>
          <w:sz w:val="24"/>
        </w:rPr>
        <w:t xml:space="preserve"> opinion even when we do not agree</w:t>
      </w:r>
      <w:r w:rsidR="00D72D11" w:rsidRPr="00FE473C">
        <w:rPr>
          <w:rFonts w:ascii="Times New Roman" w:hAnsi="Times New Roman"/>
          <w:sz w:val="24"/>
        </w:rPr>
        <w:t>.</w:t>
      </w:r>
    </w:p>
    <w:p w:rsidR="008D4AA3" w:rsidRPr="00E738B2" w:rsidRDefault="00D43DDF" w:rsidP="00E738B2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 w:rsidRPr="00FE473C">
        <w:rPr>
          <w:rFonts w:ascii="Times New Roman" w:hAnsi="Times New Roman"/>
          <w:sz w:val="24"/>
        </w:rPr>
        <w:t xml:space="preserve">Ask for help when needed, </w:t>
      </w:r>
      <w:r w:rsidR="00612353">
        <w:rPr>
          <w:rFonts w:ascii="Times New Roman" w:hAnsi="Times New Roman"/>
          <w:sz w:val="24"/>
        </w:rPr>
        <w:t xml:space="preserve">we will </w:t>
      </w:r>
      <w:r w:rsidRPr="00FE473C">
        <w:rPr>
          <w:rFonts w:ascii="Times New Roman" w:hAnsi="Times New Roman"/>
          <w:sz w:val="24"/>
        </w:rPr>
        <w:t xml:space="preserve">assist </w:t>
      </w:r>
      <w:r w:rsidR="00D72D11" w:rsidRPr="00FE473C">
        <w:rPr>
          <w:rFonts w:ascii="Times New Roman" w:hAnsi="Times New Roman"/>
          <w:sz w:val="24"/>
        </w:rPr>
        <w:t>each other.</w:t>
      </w:r>
      <w:r w:rsidR="00FD24C8" w:rsidRPr="00E738B2">
        <w:rPr>
          <w:rFonts w:ascii="Times New Roman" w:hAnsi="Times New Roman"/>
          <w:sz w:val="24"/>
        </w:rPr>
        <w:br/>
      </w:r>
    </w:p>
    <w:p w:rsidR="00DB781B" w:rsidRPr="00FE473C" w:rsidRDefault="00DB781B" w:rsidP="00DB781B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E473C">
        <w:rPr>
          <w:rFonts w:ascii="Times New Roman" w:hAnsi="Times New Roman" w:cs="Times New Roman"/>
          <w:sz w:val="24"/>
          <w:szCs w:val="24"/>
        </w:rPr>
        <w:t>Expectations for Time Management and Involvement</w:t>
      </w:r>
    </w:p>
    <w:p w:rsidR="007D50A8" w:rsidRDefault="007D2C8A" w:rsidP="00DB781B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</w:rPr>
      </w:pPr>
      <w:r w:rsidRPr="00EA0250">
        <w:rPr>
          <w:rFonts w:ascii="Times New Roman" w:hAnsi="Times New Roman"/>
          <w:iCs/>
          <w:sz w:val="24"/>
        </w:rPr>
        <w:t>T</w:t>
      </w:r>
      <w:r w:rsidR="009E45FE">
        <w:rPr>
          <w:rFonts w:ascii="Times New Roman" w:hAnsi="Times New Roman"/>
          <w:iCs/>
          <w:sz w:val="24"/>
        </w:rPr>
        <w:t>he team</w:t>
      </w:r>
      <w:r w:rsidRPr="00EA0250">
        <w:rPr>
          <w:rFonts w:ascii="Times New Roman" w:hAnsi="Times New Roman"/>
          <w:iCs/>
          <w:sz w:val="24"/>
        </w:rPr>
        <w:t xml:space="preserve"> will meet 2x a week</w:t>
      </w:r>
      <w:r w:rsidR="00C74F08" w:rsidRPr="00EA0250">
        <w:rPr>
          <w:rFonts w:ascii="Times New Roman" w:hAnsi="Times New Roman"/>
          <w:iCs/>
          <w:sz w:val="24"/>
        </w:rPr>
        <w:t xml:space="preserve"> via zoom</w:t>
      </w:r>
      <w:r w:rsidRPr="00EA0250">
        <w:rPr>
          <w:rFonts w:ascii="Times New Roman" w:hAnsi="Times New Roman"/>
          <w:iCs/>
          <w:sz w:val="24"/>
        </w:rPr>
        <w:t xml:space="preserve"> on Tuesday </w:t>
      </w:r>
      <w:r w:rsidR="00C74F08" w:rsidRPr="00EA0250">
        <w:rPr>
          <w:rFonts w:ascii="Times New Roman" w:hAnsi="Times New Roman"/>
          <w:iCs/>
          <w:sz w:val="24"/>
        </w:rPr>
        <w:t xml:space="preserve">and Friday </w:t>
      </w:r>
      <w:r w:rsidRPr="00EA0250">
        <w:rPr>
          <w:rFonts w:ascii="Times New Roman" w:hAnsi="Times New Roman"/>
          <w:iCs/>
          <w:sz w:val="24"/>
        </w:rPr>
        <w:t>at 8</w:t>
      </w:r>
      <w:r w:rsidR="009E45FE">
        <w:rPr>
          <w:rFonts w:ascii="Times New Roman" w:hAnsi="Times New Roman"/>
          <w:iCs/>
          <w:sz w:val="24"/>
        </w:rPr>
        <w:t xml:space="preserve"> pm</w:t>
      </w:r>
      <w:r w:rsidR="00C27F1C" w:rsidRPr="00EA0250">
        <w:rPr>
          <w:rFonts w:ascii="Times New Roman" w:hAnsi="Times New Roman"/>
          <w:iCs/>
          <w:sz w:val="24"/>
        </w:rPr>
        <w:t>Est</w:t>
      </w:r>
      <w:r w:rsidRPr="00EA0250">
        <w:rPr>
          <w:rFonts w:ascii="Times New Roman" w:hAnsi="Times New Roman"/>
          <w:iCs/>
          <w:sz w:val="24"/>
        </w:rPr>
        <w:t xml:space="preserve"> (7</w:t>
      </w:r>
      <w:r w:rsidR="009E45FE">
        <w:rPr>
          <w:rFonts w:ascii="Times New Roman" w:hAnsi="Times New Roman"/>
          <w:iCs/>
          <w:sz w:val="24"/>
        </w:rPr>
        <w:t xml:space="preserve"> pm</w:t>
      </w:r>
      <w:r w:rsidRPr="00EA0250">
        <w:rPr>
          <w:rFonts w:ascii="Times New Roman" w:hAnsi="Times New Roman"/>
          <w:iCs/>
          <w:sz w:val="24"/>
        </w:rPr>
        <w:t xml:space="preserve"> central)</w:t>
      </w:r>
      <w:r w:rsidR="00C74F08" w:rsidRPr="00EA0250">
        <w:rPr>
          <w:rFonts w:ascii="Times New Roman" w:hAnsi="Times New Roman"/>
          <w:iCs/>
          <w:sz w:val="24"/>
        </w:rPr>
        <w:t>.</w:t>
      </w:r>
    </w:p>
    <w:p w:rsidR="00EA0250" w:rsidRPr="007D50A8" w:rsidRDefault="00ED1FDA" w:rsidP="00DB781B">
      <w:pPr>
        <w:pStyle w:val="ListParagraph"/>
        <w:numPr>
          <w:ilvl w:val="0"/>
          <w:numId w:val="18"/>
        </w:numPr>
        <w:rPr>
          <w:rFonts w:ascii="Times New Roman" w:hAnsi="Times New Roman"/>
          <w:iCs/>
          <w:sz w:val="24"/>
        </w:rPr>
      </w:pPr>
      <w:r w:rsidRPr="007D50A8">
        <w:rPr>
          <w:rFonts w:ascii="Times New Roman" w:hAnsi="Times New Roman"/>
          <w:iCs/>
          <w:sz w:val="24"/>
        </w:rPr>
        <w:t xml:space="preserve">Each member will submit their </w:t>
      </w:r>
      <w:r w:rsidR="00C22F37" w:rsidRPr="007D50A8">
        <w:rPr>
          <w:rFonts w:ascii="Times New Roman" w:hAnsi="Times New Roman"/>
          <w:iCs/>
          <w:sz w:val="24"/>
        </w:rPr>
        <w:t>assignments</w:t>
      </w:r>
      <w:r w:rsidR="00612351" w:rsidRPr="007D50A8">
        <w:rPr>
          <w:rFonts w:ascii="Times New Roman" w:hAnsi="Times New Roman"/>
          <w:iCs/>
          <w:sz w:val="24"/>
        </w:rPr>
        <w:t xml:space="preserve"> by Friday</w:t>
      </w:r>
      <w:r w:rsidR="009E45FE">
        <w:rPr>
          <w:rFonts w:ascii="Times New Roman" w:hAnsi="Times New Roman"/>
          <w:iCs/>
          <w:sz w:val="24"/>
        </w:rPr>
        <w:t xml:space="preserve">at </w:t>
      </w:r>
      <w:r w:rsidR="00612351" w:rsidRPr="007D50A8">
        <w:rPr>
          <w:rFonts w:ascii="Times New Roman" w:hAnsi="Times New Roman"/>
          <w:iCs/>
          <w:sz w:val="24"/>
        </w:rPr>
        <w:t>8</w:t>
      </w:r>
      <w:r w:rsidR="009E45FE">
        <w:rPr>
          <w:rFonts w:ascii="Times New Roman" w:hAnsi="Times New Roman"/>
          <w:iCs/>
          <w:sz w:val="24"/>
        </w:rPr>
        <w:t xml:space="preserve"> pm</w:t>
      </w:r>
      <w:r w:rsidR="00C27F1C" w:rsidRPr="007D50A8">
        <w:rPr>
          <w:rFonts w:ascii="Times New Roman" w:hAnsi="Times New Roman"/>
          <w:iCs/>
          <w:sz w:val="24"/>
        </w:rPr>
        <w:t>Est</w:t>
      </w:r>
      <w:r w:rsidR="00612351" w:rsidRPr="007D50A8">
        <w:rPr>
          <w:rFonts w:ascii="Times New Roman" w:hAnsi="Times New Roman"/>
          <w:iCs/>
          <w:sz w:val="24"/>
        </w:rPr>
        <w:t xml:space="preserve"> (7</w:t>
      </w:r>
      <w:r w:rsidR="009E45FE">
        <w:rPr>
          <w:rFonts w:ascii="Times New Roman" w:hAnsi="Times New Roman"/>
          <w:iCs/>
          <w:sz w:val="24"/>
        </w:rPr>
        <w:t xml:space="preserve"> pm</w:t>
      </w:r>
      <w:r w:rsidR="00612351" w:rsidRPr="007D50A8">
        <w:rPr>
          <w:rFonts w:ascii="Times New Roman" w:hAnsi="Times New Roman"/>
          <w:iCs/>
          <w:sz w:val="24"/>
        </w:rPr>
        <w:t xml:space="preserve"> Central)</w:t>
      </w:r>
      <w:r w:rsidR="00C22F37" w:rsidRPr="007D50A8">
        <w:rPr>
          <w:rFonts w:ascii="Times New Roman" w:hAnsi="Times New Roman"/>
          <w:iCs/>
          <w:sz w:val="24"/>
        </w:rPr>
        <w:t xml:space="preserve">, if you are not able to submit your contribution </w:t>
      </w:r>
      <w:r w:rsidR="009E45FE">
        <w:rPr>
          <w:rFonts w:ascii="Times New Roman" w:hAnsi="Times New Roman"/>
          <w:iCs/>
          <w:sz w:val="24"/>
        </w:rPr>
        <w:t>promptly</w:t>
      </w:r>
      <w:r w:rsidR="00C22F37" w:rsidRPr="007D50A8">
        <w:rPr>
          <w:rFonts w:ascii="Times New Roman" w:hAnsi="Times New Roman"/>
          <w:iCs/>
          <w:sz w:val="24"/>
        </w:rPr>
        <w:t xml:space="preserve"> for review, we will notify the professor and your grade may be impacted.</w:t>
      </w:r>
    </w:p>
    <w:p w:rsidR="007D50A8" w:rsidRDefault="00C22F37" w:rsidP="00EA0250">
      <w:pPr>
        <w:pStyle w:val="ListParagraph"/>
        <w:numPr>
          <w:ilvl w:val="0"/>
          <w:numId w:val="17"/>
        </w:numPr>
        <w:rPr>
          <w:rFonts w:ascii="Times New Roman" w:hAnsi="Times New Roman"/>
          <w:iCs/>
          <w:sz w:val="24"/>
        </w:rPr>
      </w:pPr>
      <w:r w:rsidRPr="00EA0250">
        <w:rPr>
          <w:rFonts w:ascii="Times New Roman" w:hAnsi="Times New Roman"/>
          <w:iCs/>
          <w:sz w:val="24"/>
        </w:rPr>
        <w:t>No team member is superior to anyone else, we work as a collective, collaborative group to get our work done.</w:t>
      </w:r>
    </w:p>
    <w:p w:rsidR="00C22F37" w:rsidRPr="00EA0250" w:rsidRDefault="00C22F37" w:rsidP="00EA0250">
      <w:pPr>
        <w:pStyle w:val="ListParagraph"/>
        <w:numPr>
          <w:ilvl w:val="0"/>
          <w:numId w:val="17"/>
        </w:numPr>
        <w:rPr>
          <w:rFonts w:ascii="Times New Roman" w:hAnsi="Times New Roman"/>
          <w:iCs/>
          <w:sz w:val="24"/>
        </w:rPr>
      </w:pPr>
      <w:r w:rsidRPr="00EA0250">
        <w:rPr>
          <w:rFonts w:ascii="Times New Roman" w:hAnsi="Times New Roman"/>
          <w:iCs/>
          <w:sz w:val="24"/>
        </w:rPr>
        <w:lastRenderedPageBreak/>
        <w:t xml:space="preserve">If </w:t>
      </w:r>
      <w:r w:rsidR="00B10AF3" w:rsidRPr="00EA0250">
        <w:rPr>
          <w:rFonts w:ascii="Times New Roman" w:hAnsi="Times New Roman"/>
          <w:iCs/>
          <w:sz w:val="24"/>
        </w:rPr>
        <w:t>teammate</w:t>
      </w:r>
      <w:r w:rsidR="002D179D" w:rsidRPr="00EA0250">
        <w:rPr>
          <w:rFonts w:ascii="Times New Roman" w:hAnsi="Times New Roman"/>
          <w:iCs/>
          <w:sz w:val="24"/>
        </w:rPr>
        <w:t>s</w:t>
      </w:r>
      <w:r w:rsidR="00B10AF3" w:rsidRPr="00EA0250">
        <w:rPr>
          <w:rFonts w:ascii="Times New Roman" w:hAnsi="Times New Roman"/>
          <w:iCs/>
          <w:sz w:val="24"/>
        </w:rPr>
        <w:t xml:space="preserve"> are not able to adhere to set expectations or </w:t>
      </w:r>
      <w:r w:rsidR="009E45FE">
        <w:rPr>
          <w:rFonts w:ascii="Times New Roman" w:hAnsi="Times New Roman"/>
          <w:iCs/>
          <w:sz w:val="24"/>
        </w:rPr>
        <w:t xml:space="preserve">are </w:t>
      </w:r>
      <w:r w:rsidR="00B10AF3" w:rsidRPr="00EA0250">
        <w:rPr>
          <w:rFonts w:ascii="Times New Roman" w:hAnsi="Times New Roman"/>
          <w:iCs/>
          <w:sz w:val="24"/>
        </w:rPr>
        <w:t>unable to make meet</w:t>
      </w:r>
      <w:r w:rsidR="00C27F1C" w:rsidRPr="00EA0250">
        <w:rPr>
          <w:rFonts w:ascii="Times New Roman" w:hAnsi="Times New Roman"/>
          <w:iCs/>
          <w:sz w:val="24"/>
        </w:rPr>
        <w:t>ing</w:t>
      </w:r>
      <w:r w:rsidR="00B10AF3" w:rsidRPr="00EA0250">
        <w:rPr>
          <w:rFonts w:ascii="Times New Roman" w:hAnsi="Times New Roman"/>
          <w:iCs/>
          <w:sz w:val="24"/>
        </w:rPr>
        <w:t>s</w:t>
      </w:r>
      <w:r w:rsidRPr="00EA0250">
        <w:rPr>
          <w:rFonts w:ascii="Times New Roman" w:hAnsi="Times New Roman"/>
          <w:iCs/>
          <w:sz w:val="24"/>
        </w:rPr>
        <w:t xml:space="preserve">, </w:t>
      </w:r>
      <w:r w:rsidR="00C27F1C" w:rsidRPr="00EA0250">
        <w:rPr>
          <w:rFonts w:ascii="Times New Roman" w:hAnsi="Times New Roman"/>
          <w:iCs/>
          <w:sz w:val="24"/>
        </w:rPr>
        <w:t>they</w:t>
      </w:r>
      <w:r w:rsidRPr="00EA0250">
        <w:rPr>
          <w:rFonts w:ascii="Times New Roman" w:hAnsi="Times New Roman"/>
          <w:iCs/>
          <w:sz w:val="24"/>
        </w:rPr>
        <w:t xml:space="preserve"> will notify </w:t>
      </w:r>
      <w:r w:rsidR="008F34FF" w:rsidRPr="00EA0250">
        <w:rPr>
          <w:rFonts w:ascii="Times New Roman" w:hAnsi="Times New Roman"/>
          <w:iCs/>
          <w:sz w:val="24"/>
        </w:rPr>
        <w:t xml:space="preserve">other teammates </w:t>
      </w:r>
      <w:r w:rsidR="009E45FE">
        <w:rPr>
          <w:rFonts w:ascii="Times New Roman" w:hAnsi="Times New Roman"/>
          <w:iCs/>
          <w:sz w:val="24"/>
        </w:rPr>
        <w:t>promptly</w:t>
      </w:r>
      <w:r w:rsidR="00C27F1C" w:rsidRPr="00EA0250">
        <w:rPr>
          <w:rFonts w:ascii="Times New Roman" w:hAnsi="Times New Roman"/>
          <w:iCs/>
          <w:sz w:val="24"/>
        </w:rPr>
        <w:t>.</w:t>
      </w:r>
    </w:p>
    <w:p w:rsidR="00DB781B" w:rsidRPr="00FE473C" w:rsidRDefault="00DB781B" w:rsidP="00DB781B">
      <w:pPr>
        <w:rPr>
          <w:rFonts w:ascii="Times New Roman" w:hAnsi="Times New Roman"/>
          <w:b/>
          <w:sz w:val="24"/>
        </w:rPr>
      </w:pPr>
    </w:p>
    <w:p w:rsidR="00DB781B" w:rsidRPr="00FE473C" w:rsidRDefault="00DB781B" w:rsidP="00DB781B">
      <w:pPr>
        <w:rPr>
          <w:rFonts w:ascii="Times New Roman" w:hAnsi="Times New Roman"/>
          <w:sz w:val="24"/>
        </w:rPr>
      </w:pPr>
    </w:p>
    <w:p w:rsidR="00DB781B" w:rsidRPr="00FE473C" w:rsidRDefault="00DB781B" w:rsidP="00DB781B">
      <w:pPr>
        <w:spacing w:after="40"/>
        <w:rPr>
          <w:rFonts w:ascii="Times New Roman" w:hAnsi="Times New Roman"/>
          <w:b/>
          <w:sz w:val="24"/>
        </w:rPr>
      </w:pPr>
      <w:r w:rsidRPr="00FE473C">
        <w:rPr>
          <w:rFonts w:ascii="Times New Roman" w:hAnsi="Times New Roman"/>
          <w:b/>
          <w:sz w:val="24"/>
        </w:rPr>
        <w:t>Ensuring Fair and Even Contribution and Collaboration</w:t>
      </w:r>
    </w:p>
    <w:p w:rsidR="00DB781B" w:rsidRPr="00FE473C" w:rsidRDefault="00DB781B" w:rsidP="00DB781B">
      <w:pPr>
        <w:spacing w:after="40"/>
        <w:rPr>
          <w:rFonts w:ascii="Times New Roman" w:hAnsi="Times New Roman"/>
          <w:i/>
          <w:color w:val="800000"/>
          <w:sz w:val="24"/>
        </w:rPr>
      </w:pPr>
      <w:r w:rsidRPr="00FE473C">
        <w:rPr>
          <w:rFonts w:ascii="Times New Roman" w:hAnsi="Times New Roman"/>
          <w:i/>
          <w:color w:val="800000"/>
          <w:sz w:val="24"/>
        </w:rPr>
        <w:t>What strategy will you use to ensure that all team members are contributing and collaborating appropriately? Describe the communication strategy you will use if a team member is not contributing and collaborating effectively. How will the team manage conflicts between team members?</w:t>
      </w:r>
    </w:p>
    <w:p w:rsidR="00017901" w:rsidRPr="00FE473C" w:rsidRDefault="00017901" w:rsidP="00DB781B">
      <w:pPr>
        <w:spacing w:after="40"/>
        <w:rPr>
          <w:rFonts w:ascii="Times New Roman" w:hAnsi="Times New Roman"/>
          <w:i/>
          <w:color w:val="800000"/>
          <w:sz w:val="24"/>
        </w:rPr>
      </w:pPr>
    </w:p>
    <w:p w:rsidR="00FE473C" w:rsidRPr="00FE473C" w:rsidRDefault="0032068E" w:rsidP="00FE473C">
      <w:pPr>
        <w:spacing w:after="40"/>
        <w:ind w:firstLine="720"/>
        <w:rPr>
          <w:rFonts w:ascii="Times New Roman" w:hAnsi="Times New Roman"/>
          <w:iCs/>
          <w:sz w:val="24"/>
        </w:rPr>
      </w:pPr>
      <w:r w:rsidRPr="00FE473C">
        <w:rPr>
          <w:rFonts w:ascii="Times New Roman" w:hAnsi="Times New Roman"/>
          <w:iCs/>
          <w:sz w:val="24"/>
        </w:rPr>
        <w:t xml:space="preserve">Each member of the team will do </w:t>
      </w:r>
      <w:r w:rsidR="008F781D" w:rsidRPr="00FE473C">
        <w:rPr>
          <w:rFonts w:ascii="Times New Roman" w:hAnsi="Times New Roman"/>
          <w:iCs/>
          <w:sz w:val="24"/>
        </w:rPr>
        <w:t>their</w:t>
      </w:r>
      <w:r w:rsidRPr="00FE473C">
        <w:rPr>
          <w:rFonts w:ascii="Times New Roman" w:hAnsi="Times New Roman"/>
          <w:iCs/>
          <w:sz w:val="24"/>
        </w:rPr>
        <w:t xml:space="preserve"> portion of the </w:t>
      </w:r>
      <w:r w:rsidR="008F781D" w:rsidRPr="00FE473C">
        <w:rPr>
          <w:rFonts w:ascii="Times New Roman" w:hAnsi="Times New Roman"/>
          <w:iCs/>
          <w:sz w:val="24"/>
        </w:rPr>
        <w:t xml:space="preserve">work and submit </w:t>
      </w:r>
      <w:r w:rsidR="009E45FE">
        <w:rPr>
          <w:rFonts w:ascii="Times New Roman" w:hAnsi="Times New Roman"/>
          <w:iCs/>
          <w:sz w:val="24"/>
        </w:rPr>
        <w:t xml:space="preserve">it </w:t>
      </w:r>
      <w:r w:rsidR="008F781D" w:rsidRPr="00FE473C">
        <w:rPr>
          <w:rFonts w:ascii="Times New Roman" w:hAnsi="Times New Roman"/>
          <w:iCs/>
          <w:sz w:val="24"/>
        </w:rPr>
        <w:t>on the due date for review.We have set timeframes</w:t>
      </w:r>
      <w:r w:rsidR="006A6A59" w:rsidRPr="00FE473C">
        <w:rPr>
          <w:rFonts w:ascii="Times New Roman" w:hAnsi="Times New Roman"/>
          <w:iCs/>
          <w:sz w:val="24"/>
        </w:rPr>
        <w:t xml:space="preserve"> on Tuesday</w:t>
      </w:r>
      <w:r w:rsidR="00870A6B" w:rsidRPr="00FE473C">
        <w:rPr>
          <w:rFonts w:ascii="Times New Roman" w:hAnsi="Times New Roman"/>
          <w:iCs/>
          <w:sz w:val="24"/>
        </w:rPr>
        <w:t>s</w:t>
      </w:r>
      <w:r w:rsidR="006A6A59" w:rsidRPr="00FE473C">
        <w:rPr>
          <w:rFonts w:ascii="Times New Roman" w:hAnsi="Times New Roman"/>
          <w:iCs/>
          <w:sz w:val="24"/>
        </w:rPr>
        <w:t xml:space="preserve"> and Friday</w:t>
      </w:r>
      <w:r w:rsidR="00870A6B" w:rsidRPr="00FE473C">
        <w:rPr>
          <w:rFonts w:ascii="Times New Roman" w:hAnsi="Times New Roman"/>
          <w:iCs/>
          <w:sz w:val="24"/>
        </w:rPr>
        <w:t>s</w:t>
      </w:r>
      <w:r w:rsidR="008F781D" w:rsidRPr="00FE473C">
        <w:rPr>
          <w:rFonts w:ascii="Times New Roman" w:hAnsi="Times New Roman"/>
          <w:iCs/>
          <w:sz w:val="24"/>
        </w:rPr>
        <w:t xml:space="preserve"> to communicate with each other.</w:t>
      </w:r>
      <w:r w:rsidR="0079506E" w:rsidRPr="00FE473C">
        <w:rPr>
          <w:rFonts w:ascii="Times New Roman" w:hAnsi="Times New Roman"/>
          <w:iCs/>
          <w:sz w:val="24"/>
        </w:rPr>
        <w:t xml:space="preserve"> However, if someone </w:t>
      </w:r>
      <w:r w:rsidR="00296598">
        <w:rPr>
          <w:rFonts w:ascii="Times New Roman" w:hAnsi="Times New Roman"/>
          <w:iCs/>
          <w:sz w:val="24"/>
        </w:rPr>
        <w:t xml:space="preserve">needs </w:t>
      </w:r>
      <w:r w:rsidR="00B7702E" w:rsidRPr="00FE473C">
        <w:rPr>
          <w:rFonts w:ascii="Times New Roman" w:hAnsi="Times New Roman"/>
          <w:iCs/>
          <w:sz w:val="24"/>
        </w:rPr>
        <w:t>assistan</w:t>
      </w:r>
      <w:r w:rsidR="009E45FE">
        <w:rPr>
          <w:rFonts w:ascii="Times New Roman" w:hAnsi="Times New Roman"/>
          <w:iCs/>
          <w:sz w:val="24"/>
        </w:rPr>
        <w:t>ce</w:t>
      </w:r>
      <w:r w:rsidR="0079506E" w:rsidRPr="00FE473C">
        <w:rPr>
          <w:rFonts w:ascii="Times New Roman" w:hAnsi="Times New Roman"/>
          <w:iCs/>
          <w:sz w:val="24"/>
        </w:rPr>
        <w:t xml:space="preserve"> or </w:t>
      </w:r>
      <w:r w:rsidR="00B7702E" w:rsidRPr="00FE473C">
        <w:rPr>
          <w:rFonts w:ascii="Times New Roman" w:hAnsi="Times New Roman"/>
          <w:iCs/>
          <w:sz w:val="24"/>
        </w:rPr>
        <w:t>is not able to get the work done, they will communicate to the group before Tuesday so that we can make alternate arrangements to cover the workload</w:t>
      </w:r>
      <w:r w:rsidR="00D359E9" w:rsidRPr="00FE473C">
        <w:rPr>
          <w:rFonts w:ascii="Times New Roman" w:hAnsi="Times New Roman"/>
          <w:iCs/>
          <w:sz w:val="24"/>
        </w:rPr>
        <w:t>.</w:t>
      </w:r>
      <w:r w:rsidR="009E45FE">
        <w:rPr>
          <w:rFonts w:ascii="Times New Roman" w:hAnsi="Times New Roman"/>
          <w:iCs/>
          <w:sz w:val="24"/>
        </w:rPr>
        <w:t>The first</w:t>
      </w:r>
      <w:r w:rsidR="00875893" w:rsidRPr="00FE473C">
        <w:rPr>
          <w:rFonts w:ascii="Times New Roman" w:hAnsi="Times New Roman"/>
          <w:iCs/>
          <w:sz w:val="24"/>
        </w:rPr>
        <w:t>is</w:t>
      </w:r>
      <w:r w:rsidR="00D359E9" w:rsidRPr="00FE473C">
        <w:rPr>
          <w:rFonts w:ascii="Times New Roman" w:hAnsi="Times New Roman"/>
          <w:iCs/>
          <w:sz w:val="24"/>
        </w:rPr>
        <w:t xml:space="preserve"> to</w:t>
      </w:r>
      <w:r w:rsidR="00A10996">
        <w:rPr>
          <w:rFonts w:ascii="Times New Roman" w:hAnsi="Times New Roman"/>
          <w:iCs/>
          <w:sz w:val="24"/>
        </w:rPr>
        <w:t xml:space="preserve">communicate </w:t>
      </w:r>
      <w:r w:rsidR="00D359E9" w:rsidRPr="00FE473C">
        <w:rPr>
          <w:rFonts w:ascii="Times New Roman" w:hAnsi="Times New Roman"/>
          <w:iCs/>
          <w:sz w:val="24"/>
        </w:rPr>
        <w:t xml:space="preserve">with </w:t>
      </w:r>
      <w:r w:rsidR="00875893" w:rsidRPr="00FE473C">
        <w:rPr>
          <w:rFonts w:ascii="Times New Roman" w:hAnsi="Times New Roman"/>
          <w:iCs/>
          <w:sz w:val="24"/>
        </w:rPr>
        <w:t>the group if you are not able to meet the expectations</w:t>
      </w:r>
      <w:r w:rsidR="00B378C0" w:rsidRPr="00FE473C">
        <w:rPr>
          <w:rFonts w:ascii="Times New Roman" w:hAnsi="Times New Roman"/>
          <w:iCs/>
          <w:sz w:val="24"/>
        </w:rPr>
        <w:t xml:space="preserve">.Second, </w:t>
      </w:r>
      <w:r w:rsidR="004614FF" w:rsidRPr="00FE473C">
        <w:rPr>
          <w:rFonts w:ascii="Times New Roman" w:hAnsi="Times New Roman"/>
          <w:iCs/>
          <w:sz w:val="24"/>
        </w:rPr>
        <w:t xml:space="preserve">all members of the team can be reached via text, dashboard, zoom, </w:t>
      </w:r>
      <w:r w:rsidR="009B46DA" w:rsidRPr="00FE473C">
        <w:rPr>
          <w:rFonts w:ascii="Times New Roman" w:hAnsi="Times New Roman"/>
          <w:iCs/>
          <w:sz w:val="24"/>
        </w:rPr>
        <w:t>email,</w:t>
      </w:r>
      <w:r w:rsidR="00017901" w:rsidRPr="00FE473C">
        <w:rPr>
          <w:rFonts w:ascii="Times New Roman" w:hAnsi="Times New Roman"/>
          <w:iCs/>
          <w:sz w:val="24"/>
        </w:rPr>
        <w:t xml:space="preserve"> and calls</w:t>
      </w:r>
      <w:r w:rsidR="00A10996">
        <w:rPr>
          <w:rFonts w:ascii="Times New Roman" w:hAnsi="Times New Roman"/>
          <w:iCs/>
          <w:sz w:val="24"/>
        </w:rPr>
        <w:t>.</w:t>
      </w:r>
    </w:p>
    <w:p w:rsidR="008D4AA3" w:rsidRPr="00FE473C" w:rsidRDefault="009B46DA" w:rsidP="00FE473C">
      <w:pPr>
        <w:spacing w:after="40"/>
        <w:ind w:firstLine="720"/>
        <w:rPr>
          <w:rFonts w:ascii="Times New Roman" w:hAnsi="Times New Roman"/>
          <w:iCs/>
          <w:sz w:val="24"/>
        </w:rPr>
      </w:pPr>
      <w:r w:rsidRPr="00FE473C">
        <w:rPr>
          <w:rFonts w:ascii="Times New Roman" w:hAnsi="Times New Roman"/>
          <w:iCs/>
          <w:sz w:val="24"/>
        </w:rPr>
        <w:t>As a team</w:t>
      </w:r>
      <w:r w:rsidR="005F20C7">
        <w:rPr>
          <w:rFonts w:ascii="Times New Roman" w:hAnsi="Times New Roman"/>
          <w:iCs/>
          <w:sz w:val="24"/>
        </w:rPr>
        <w:t>,</w:t>
      </w:r>
      <w:r w:rsidRPr="00FE473C">
        <w:rPr>
          <w:rFonts w:ascii="Times New Roman" w:hAnsi="Times New Roman"/>
          <w:iCs/>
          <w:sz w:val="24"/>
        </w:rPr>
        <w:t xml:space="preserve"> we have collectively decided if someone is not doing their portion of the </w:t>
      </w:r>
      <w:r w:rsidR="0036333A" w:rsidRPr="00FE473C">
        <w:rPr>
          <w:rFonts w:ascii="Times New Roman" w:hAnsi="Times New Roman"/>
          <w:iCs/>
          <w:sz w:val="24"/>
        </w:rPr>
        <w:t>w</w:t>
      </w:r>
      <w:r w:rsidRPr="00FE473C">
        <w:rPr>
          <w:rFonts w:ascii="Times New Roman" w:hAnsi="Times New Roman"/>
          <w:iCs/>
          <w:sz w:val="24"/>
        </w:rPr>
        <w:t xml:space="preserve">ork or </w:t>
      </w:r>
      <w:r w:rsidR="005F20C7">
        <w:rPr>
          <w:rFonts w:ascii="Times New Roman" w:hAnsi="Times New Roman"/>
          <w:iCs/>
          <w:sz w:val="24"/>
        </w:rPr>
        <w:t>is</w:t>
      </w:r>
      <w:r w:rsidRPr="00FE473C">
        <w:rPr>
          <w:rFonts w:ascii="Times New Roman" w:hAnsi="Times New Roman"/>
          <w:iCs/>
          <w:sz w:val="24"/>
        </w:rPr>
        <w:t xml:space="preserve"> difficult to handle, we will inform the professor and move forward with our assignment</w:t>
      </w:r>
      <w:r w:rsidRPr="00FE473C">
        <w:rPr>
          <w:rFonts w:ascii="Times New Roman" w:hAnsi="Times New Roman"/>
          <w:sz w:val="24"/>
        </w:rPr>
        <w:t>.</w:t>
      </w:r>
      <w:r w:rsidR="0036333A" w:rsidRPr="00FE473C">
        <w:rPr>
          <w:rFonts w:ascii="Times New Roman" w:hAnsi="Times New Roman"/>
          <w:sz w:val="24"/>
        </w:rPr>
        <w:t xml:space="preserve"> We will give everyone a fair chance to speak their mind and try to help wherever is necessary</w:t>
      </w:r>
      <w:r w:rsidR="0077771D" w:rsidRPr="00FE473C">
        <w:rPr>
          <w:rFonts w:ascii="Times New Roman" w:hAnsi="Times New Roman"/>
          <w:sz w:val="24"/>
        </w:rPr>
        <w:t>, however</w:t>
      </w:r>
      <w:r w:rsidR="005F20C7">
        <w:rPr>
          <w:rFonts w:ascii="Times New Roman" w:hAnsi="Times New Roman"/>
          <w:sz w:val="24"/>
        </w:rPr>
        <w:t>,</w:t>
      </w:r>
      <w:r w:rsidR="0077771D" w:rsidRPr="00FE473C">
        <w:rPr>
          <w:rFonts w:ascii="Times New Roman" w:hAnsi="Times New Roman"/>
          <w:sz w:val="24"/>
        </w:rPr>
        <w:t xml:space="preserve"> if we cannot come to a resolution, we will </w:t>
      </w:r>
      <w:r w:rsidR="00074420" w:rsidRPr="00FE473C">
        <w:rPr>
          <w:rFonts w:ascii="Times New Roman" w:hAnsi="Times New Roman"/>
          <w:sz w:val="24"/>
        </w:rPr>
        <w:t xml:space="preserve">again discuss </w:t>
      </w:r>
      <w:r w:rsidR="005F20C7">
        <w:rPr>
          <w:rFonts w:ascii="Times New Roman" w:hAnsi="Times New Roman"/>
          <w:sz w:val="24"/>
        </w:rPr>
        <w:t xml:space="preserve">it </w:t>
      </w:r>
      <w:r w:rsidR="00074420" w:rsidRPr="00FE473C">
        <w:rPr>
          <w:rFonts w:ascii="Times New Roman" w:hAnsi="Times New Roman"/>
          <w:sz w:val="24"/>
        </w:rPr>
        <w:t>with the professor.</w:t>
      </w:r>
    </w:p>
    <w:p w:rsidR="00DB781B" w:rsidRPr="00FE473C" w:rsidRDefault="00DB781B" w:rsidP="00DB781B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E473C">
        <w:rPr>
          <w:rFonts w:ascii="Times New Roman" w:hAnsi="Times New Roman" w:cs="Times New Roman"/>
          <w:sz w:val="24"/>
          <w:szCs w:val="24"/>
        </w:rPr>
        <w:t>Special Considerations</w:t>
      </w:r>
    </w:p>
    <w:p w:rsidR="00DB781B" w:rsidRPr="00FE473C" w:rsidRDefault="00DB781B" w:rsidP="00DB781B">
      <w:pPr>
        <w:pStyle w:val="line2"/>
        <w:pBdr>
          <w:bottom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E473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What do you, as a team, agree will make this team experience different from past team experiences? </w:t>
      </w:r>
    </w:p>
    <w:p w:rsidR="0002089F" w:rsidRPr="00FE473C" w:rsidRDefault="0002089F" w:rsidP="00DB781B">
      <w:pPr>
        <w:pStyle w:val="line2"/>
        <w:pBdr>
          <w:bottom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B7639" w:rsidRPr="00FE473C" w:rsidRDefault="00CB7639" w:rsidP="00FE473C">
      <w:pPr>
        <w:pStyle w:val="line2"/>
        <w:pBdr>
          <w:bottom w:val="none" w:sz="0" w:space="0" w:color="auto"/>
          <w:between w:val="none" w:sz="0" w:space="0" w:color="auto"/>
        </w:pBdr>
        <w:spacing w:line="240" w:lineRule="auto"/>
        <w:ind w:firstLine="720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E473C">
        <w:rPr>
          <w:rFonts w:ascii="Times New Roman" w:hAnsi="Times New Roman" w:cs="Times New Roman"/>
          <w:iCs/>
          <w:spacing w:val="-2"/>
          <w:sz w:val="24"/>
          <w:szCs w:val="24"/>
        </w:rPr>
        <w:t>We have collectively decided communication will be the key to our success. Once we are open</w:t>
      </w:r>
      <w:r w:rsidR="005F20C7">
        <w:rPr>
          <w:rFonts w:ascii="Times New Roman" w:hAnsi="Times New Roman" w:cs="Times New Roman"/>
          <w:iCs/>
          <w:spacing w:val="-2"/>
          <w:sz w:val="24"/>
          <w:szCs w:val="24"/>
        </w:rPr>
        <w:t>-minded</w:t>
      </w:r>
      <w:r w:rsidRPr="00FE473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and have communication about </w:t>
      </w:r>
      <w:r w:rsidR="006017B9" w:rsidRPr="00FE473C">
        <w:rPr>
          <w:rFonts w:ascii="Times New Roman" w:hAnsi="Times New Roman" w:cs="Times New Roman"/>
          <w:iCs/>
          <w:spacing w:val="-2"/>
          <w:sz w:val="24"/>
          <w:szCs w:val="24"/>
        </w:rPr>
        <w:t>expectations</w:t>
      </w:r>
      <w:r w:rsidRPr="00FE473C">
        <w:rPr>
          <w:rFonts w:ascii="Times New Roman" w:hAnsi="Times New Roman" w:cs="Times New Roman"/>
          <w:iCs/>
          <w:spacing w:val="-2"/>
          <w:sz w:val="24"/>
          <w:szCs w:val="24"/>
        </w:rPr>
        <w:t>, requirements, and scheduling issues we will be able to better accommodate each other. We will divide the workload so that no one person become</w:t>
      </w:r>
      <w:r w:rsidR="005F20C7">
        <w:rPr>
          <w:rFonts w:ascii="Times New Roman" w:hAnsi="Times New Roman" w:cs="Times New Roman"/>
          <w:iCs/>
          <w:spacing w:val="-2"/>
          <w:sz w:val="24"/>
          <w:szCs w:val="24"/>
        </w:rPr>
        <w:t>s</w:t>
      </w:r>
      <w:r w:rsidRPr="00FE473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overwhelmed. We will also </w:t>
      </w:r>
      <w:r w:rsidR="006017B9" w:rsidRPr="00FE473C">
        <w:rPr>
          <w:rFonts w:ascii="Times New Roman" w:hAnsi="Times New Roman" w:cs="Times New Roman"/>
          <w:iCs/>
          <w:spacing w:val="-2"/>
          <w:sz w:val="24"/>
          <w:szCs w:val="24"/>
        </w:rPr>
        <w:t>have the assignment completed 2 days prior for review and editing.</w:t>
      </w:r>
      <w:r w:rsidR="0097696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Helping </w:t>
      </w:r>
      <w:r w:rsidR="00DF349C">
        <w:rPr>
          <w:rFonts w:ascii="Times New Roman" w:hAnsi="Times New Roman" w:cs="Times New Roman"/>
          <w:iCs/>
          <w:spacing w:val="-2"/>
          <w:sz w:val="24"/>
          <w:szCs w:val="24"/>
        </w:rPr>
        <w:t>each individual to shin</w:t>
      </w:r>
      <w:r w:rsidR="00C22F8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e will help the whole </w:t>
      </w:r>
      <w:r w:rsidR="005E792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team’s </w:t>
      </w:r>
      <w:r w:rsidR="00C22F80">
        <w:rPr>
          <w:rFonts w:ascii="Times New Roman" w:hAnsi="Times New Roman" w:cs="Times New Roman"/>
          <w:iCs/>
          <w:spacing w:val="-2"/>
          <w:sz w:val="24"/>
          <w:szCs w:val="24"/>
        </w:rPr>
        <w:t>project(s)</w:t>
      </w:r>
      <w:r w:rsidR="005E792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to shine; therefore, we </w:t>
      </w:r>
      <w:r w:rsidR="005B6BC6">
        <w:rPr>
          <w:rFonts w:ascii="Times New Roman" w:hAnsi="Times New Roman" w:cs="Times New Roman"/>
          <w:iCs/>
          <w:spacing w:val="-2"/>
          <w:sz w:val="24"/>
          <w:szCs w:val="24"/>
        </w:rPr>
        <w:t>mutually commit to support and encourage each other.</w:t>
      </w:r>
    </w:p>
    <w:p w:rsidR="008D4AA3" w:rsidRPr="008D4AA3" w:rsidRDefault="008D4AA3" w:rsidP="00DB781B">
      <w:pPr>
        <w:pStyle w:val="line"/>
        <w:rPr>
          <w:rFonts w:ascii="Arial" w:hAnsi="Arial" w:cs="Arial"/>
          <w:szCs w:val="20"/>
        </w:rPr>
      </w:pPr>
    </w:p>
    <w:p w:rsidR="008D4AA3" w:rsidRDefault="008D4AA3" w:rsidP="00DB781B">
      <w:pPr>
        <w:pStyle w:val="line"/>
        <w:rPr>
          <w:rFonts w:ascii="Arial" w:hAnsi="Arial" w:cs="Arial"/>
        </w:rPr>
      </w:pPr>
    </w:p>
    <w:sectPr w:rsidR="008D4AA3" w:rsidSect="00CC1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E88" w:rsidRDefault="00306E88">
      <w:r>
        <w:separator/>
      </w:r>
    </w:p>
  </w:endnote>
  <w:endnote w:type="continuationSeparator" w:id="1">
    <w:p w:rsidR="00306E88" w:rsidRDefault="0030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04" w:rsidRDefault="000526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87" w:rsidRPr="002C0D45" w:rsidRDefault="00CC1187" w:rsidP="00CC1187">
    <w:pPr>
      <w:pBdr>
        <w:top w:val="single" w:sz="4" w:space="1" w:color="auto"/>
      </w:pBdr>
      <w:tabs>
        <w:tab w:val="right" w:pos="9360"/>
      </w:tabs>
      <w:spacing w:after="100" w:afterAutospacing="1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JWMI 556 – Assignment 2 Team Charter </w:t>
    </w:r>
    <w:r w:rsidRPr="002C0D45">
      <w:rPr>
        <w:sz w:val="16"/>
        <w:szCs w:val="16"/>
      </w:rPr>
      <w:tab/>
    </w:r>
    <w:r w:rsidRPr="002C0D45">
      <w:rPr>
        <w:sz w:val="16"/>
        <w:szCs w:val="16"/>
      </w:rPr>
      <w:tab/>
    </w:r>
    <w:r w:rsidRPr="002C0D45">
      <w:rPr>
        <w:sz w:val="16"/>
        <w:szCs w:val="16"/>
      </w:rPr>
      <w:tab/>
    </w:r>
    <w:r w:rsidRPr="002C0D45">
      <w:rPr>
        <w:rFonts w:ascii="Arial" w:hAnsi="Arial" w:cs="Arial"/>
        <w:sz w:val="16"/>
        <w:szCs w:val="16"/>
      </w:rPr>
      <w:t xml:space="preserve">Page </w:t>
    </w:r>
    <w:r w:rsidR="001E3282" w:rsidRPr="002C0D45">
      <w:rPr>
        <w:rFonts w:ascii="Arial" w:hAnsi="Arial" w:cs="Arial"/>
        <w:sz w:val="16"/>
        <w:szCs w:val="16"/>
      </w:rPr>
      <w:fldChar w:fldCharType="begin"/>
    </w:r>
    <w:r w:rsidRPr="002C0D45">
      <w:rPr>
        <w:rFonts w:ascii="Arial" w:hAnsi="Arial" w:cs="Arial"/>
        <w:sz w:val="16"/>
        <w:szCs w:val="16"/>
      </w:rPr>
      <w:instrText xml:space="preserve"> PAGE </w:instrText>
    </w:r>
    <w:r w:rsidR="001E3282" w:rsidRPr="002C0D45">
      <w:rPr>
        <w:rFonts w:ascii="Arial" w:hAnsi="Arial" w:cs="Arial"/>
        <w:sz w:val="16"/>
        <w:szCs w:val="16"/>
      </w:rPr>
      <w:fldChar w:fldCharType="separate"/>
    </w:r>
    <w:r w:rsidR="000527DA">
      <w:rPr>
        <w:rFonts w:ascii="Arial" w:hAnsi="Arial" w:cs="Arial"/>
        <w:noProof/>
        <w:sz w:val="16"/>
        <w:szCs w:val="16"/>
      </w:rPr>
      <w:t>1</w:t>
    </w:r>
    <w:r w:rsidR="001E3282" w:rsidRPr="002C0D45">
      <w:rPr>
        <w:rFonts w:ascii="Arial" w:hAnsi="Arial" w:cs="Arial"/>
        <w:sz w:val="16"/>
        <w:szCs w:val="16"/>
      </w:rPr>
      <w:fldChar w:fldCharType="end"/>
    </w:r>
    <w:r w:rsidRPr="002C0D45">
      <w:rPr>
        <w:rFonts w:ascii="Arial" w:hAnsi="Arial" w:cs="Arial"/>
        <w:sz w:val="16"/>
        <w:szCs w:val="16"/>
      </w:rPr>
      <w:t xml:space="preserve"> of </w:t>
    </w:r>
    <w:r w:rsidR="001E3282" w:rsidRPr="002C0D45">
      <w:rPr>
        <w:rFonts w:ascii="Arial" w:hAnsi="Arial" w:cs="Arial"/>
        <w:sz w:val="16"/>
        <w:szCs w:val="16"/>
      </w:rPr>
      <w:fldChar w:fldCharType="begin"/>
    </w:r>
    <w:r w:rsidRPr="002C0D45">
      <w:rPr>
        <w:rFonts w:ascii="Arial" w:hAnsi="Arial" w:cs="Arial"/>
        <w:sz w:val="16"/>
        <w:szCs w:val="16"/>
      </w:rPr>
      <w:instrText xml:space="preserve"> NUMPAGES  </w:instrText>
    </w:r>
    <w:r w:rsidR="001E3282" w:rsidRPr="002C0D45">
      <w:rPr>
        <w:rFonts w:ascii="Arial" w:hAnsi="Arial" w:cs="Arial"/>
        <w:sz w:val="16"/>
        <w:szCs w:val="16"/>
      </w:rPr>
      <w:fldChar w:fldCharType="separate"/>
    </w:r>
    <w:r w:rsidR="000527DA">
      <w:rPr>
        <w:rFonts w:ascii="Arial" w:hAnsi="Arial" w:cs="Arial"/>
        <w:noProof/>
        <w:sz w:val="16"/>
        <w:szCs w:val="16"/>
      </w:rPr>
      <w:t>3</w:t>
    </w:r>
    <w:r w:rsidR="001E3282" w:rsidRPr="002C0D45">
      <w:rPr>
        <w:rFonts w:ascii="Arial" w:hAnsi="Arial" w:cs="Arial"/>
        <w:sz w:val="16"/>
        <w:szCs w:val="16"/>
      </w:rPr>
      <w:fldChar w:fldCharType="end"/>
    </w:r>
  </w:p>
  <w:p w:rsidR="00CC1187" w:rsidRDefault="00CC1187">
    <w:pPr>
      <w:pStyle w:val="Footer"/>
    </w:pPr>
  </w:p>
  <w:p w:rsidR="00196A94" w:rsidRDefault="00196A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04" w:rsidRDefault="00052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E88" w:rsidRDefault="00306E88">
      <w:r>
        <w:separator/>
      </w:r>
    </w:p>
  </w:footnote>
  <w:footnote w:type="continuationSeparator" w:id="1">
    <w:p w:rsidR="00306E88" w:rsidRDefault="00306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04" w:rsidRDefault="000526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0" w:type="dxa"/>
      <w:tblLayout w:type="fixed"/>
      <w:tblLook w:val="04A0"/>
    </w:tblPr>
    <w:tblGrid>
      <w:gridCol w:w="1548"/>
      <w:gridCol w:w="7972"/>
    </w:tblGrid>
    <w:tr w:rsidR="00D56788" w:rsidRPr="00D56788" w:rsidTr="00BF5F46">
      <w:tc>
        <w:tcPr>
          <w:tcW w:w="1548" w:type="dxa"/>
        </w:tcPr>
        <w:p w:rsidR="00D56788" w:rsidRPr="00D56788" w:rsidRDefault="00D56788" w:rsidP="00D56788">
          <w:pPr>
            <w:rPr>
              <w:rFonts w:ascii="Arial" w:eastAsia="Calibri" w:hAnsi="Arial" w:cs="Arial"/>
              <w:sz w:val="28"/>
              <w:szCs w:val="28"/>
            </w:rPr>
          </w:pPr>
        </w:p>
      </w:tc>
      <w:tc>
        <w:tcPr>
          <w:tcW w:w="7972" w:type="dxa"/>
          <w:vAlign w:val="center"/>
        </w:tcPr>
        <w:p w:rsidR="00D56788" w:rsidRPr="00D56788" w:rsidRDefault="00D56788" w:rsidP="00D56788">
          <w:pPr>
            <w:pBdr>
              <w:bottom w:val="single" w:sz="12" w:space="1" w:color="9E1E18"/>
            </w:pBdr>
            <w:rPr>
              <w:rFonts w:ascii="Arial" w:eastAsia="Calibri" w:hAnsi="Arial" w:cs="Arial"/>
              <w:i/>
              <w:sz w:val="28"/>
              <w:szCs w:val="28"/>
            </w:rPr>
          </w:pPr>
          <w:r>
            <w:rPr>
              <w:rFonts w:ascii="Arial" w:eastAsia="Calibri" w:hAnsi="Arial" w:cs="Arial"/>
              <w:i/>
              <w:sz w:val="28"/>
              <w:szCs w:val="28"/>
            </w:rPr>
            <w:t xml:space="preserve">JWI </w:t>
          </w:r>
          <w:r w:rsidR="00196A94">
            <w:rPr>
              <w:rFonts w:ascii="Arial" w:eastAsia="Calibri" w:hAnsi="Arial" w:cs="Arial"/>
              <w:i/>
              <w:sz w:val="28"/>
              <w:szCs w:val="28"/>
            </w:rPr>
            <w:t>556Leading Change by Putting People First</w:t>
          </w:r>
        </w:p>
        <w:p w:rsidR="00D56788" w:rsidRPr="00D56788" w:rsidRDefault="00D56788" w:rsidP="00D56788">
          <w:pPr>
            <w:rPr>
              <w:rFonts w:ascii="Arial" w:eastAsia="Calibri" w:hAnsi="Arial" w:cs="Arial"/>
              <w:sz w:val="28"/>
              <w:szCs w:val="28"/>
            </w:rPr>
          </w:pPr>
          <w:r>
            <w:rPr>
              <w:rFonts w:ascii="Arial" w:eastAsia="Calibri" w:hAnsi="Arial" w:cs="Arial"/>
              <w:sz w:val="28"/>
              <w:szCs w:val="28"/>
            </w:rPr>
            <w:t>Team Charter</w:t>
          </w:r>
        </w:p>
      </w:tc>
    </w:tr>
  </w:tbl>
  <w:p w:rsidR="00D56788" w:rsidRDefault="00D56788" w:rsidP="00D567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04" w:rsidRDefault="000526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FED7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63C5E"/>
    <w:multiLevelType w:val="hybridMultilevel"/>
    <w:tmpl w:val="6806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64"/>
    <w:multiLevelType w:val="hybridMultilevel"/>
    <w:tmpl w:val="F6B6465E"/>
    <w:lvl w:ilvl="0" w:tplc="0D06F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46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ABF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23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F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68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2C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6D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2B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CC1655"/>
    <w:multiLevelType w:val="hybridMultilevel"/>
    <w:tmpl w:val="DF18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0110C"/>
    <w:multiLevelType w:val="hybridMultilevel"/>
    <w:tmpl w:val="59BE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F14C4"/>
    <w:multiLevelType w:val="hybridMultilevel"/>
    <w:tmpl w:val="14D48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65DD2"/>
    <w:multiLevelType w:val="hybridMultilevel"/>
    <w:tmpl w:val="174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65C64"/>
    <w:multiLevelType w:val="hybridMultilevel"/>
    <w:tmpl w:val="86A27C2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D595B98"/>
    <w:multiLevelType w:val="hybridMultilevel"/>
    <w:tmpl w:val="1E54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37D28"/>
    <w:multiLevelType w:val="hybridMultilevel"/>
    <w:tmpl w:val="6CA4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25338"/>
    <w:multiLevelType w:val="hybridMultilevel"/>
    <w:tmpl w:val="BBF05642"/>
    <w:lvl w:ilvl="0" w:tplc="8410F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AA4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69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A5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EB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6D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00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8C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05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C0721A"/>
    <w:multiLevelType w:val="hybridMultilevel"/>
    <w:tmpl w:val="28EA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23860"/>
    <w:multiLevelType w:val="hybridMultilevel"/>
    <w:tmpl w:val="0FAE0D18"/>
    <w:lvl w:ilvl="0" w:tplc="C376F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65934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98FFE8">
      <w:start w:val="1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AAD0E8">
      <w:start w:val="10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E1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7E4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AF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2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FD23BDB"/>
    <w:multiLevelType w:val="hybridMultilevel"/>
    <w:tmpl w:val="F8F0B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0D5E31"/>
    <w:multiLevelType w:val="hybridMultilevel"/>
    <w:tmpl w:val="7E74B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85663"/>
    <w:multiLevelType w:val="hybridMultilevel"/>
    <w:tmpl w:val="C11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F0D2B"/>
    <w:multiLevelType w:val="hybridMultilevel"/>
    <w:tmpl w:val="B1E4F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6D00AF"/>
    <w:multiLevelType w:val="hybridMultilevel"/>
    <w:tmpl w:val="CC04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17"/>
  </w:num>
  <w:num w:numId="10">
    <w:abstractNumId w:val="14"/>
  </w:num>
  <w:num w:numId="11">
    <w:abstractNumId w:val="16"/>
  </w:num>
  <w:num w:numId="12">
    <w:abstractNumId w:val="7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412E9"/>
    <w:rsid w:val="00004F2F"/>
    <w:rsid w:val="00011D64"/>
    <w:rsid w:val="00012332"/>
    <w:rsid w:val="00017901"/>
    <w:rsid w:val="0002089F"/>
    <w:rsid w:val="00024E95"/>
    <w:rsid w:val="00033BF2"/>
    <w:rsid w:val="00052604"/>
    <w:rsid w:val="000527DA"/>
    <w:rsid w:val="0006138A"/>
    <w:rsid w:val="00074420"/>
    <w:rsid w:val="000E11ED"/>
    <w:rsid w:val="00101ACB"/>
    <w:rsid w:val="00117140"/>
    <w:rsid w:val="001811AA"/>
    <w:rsid w:val="00183EA2"/>
    <w:rsid w:val="00185AE9"/>
    <w:rsid w:val="00196A94"/>
    <w:rsid w:val="001B715A"/>
    <w:rsid w:val="001D7F3E"/>
    <w:rsid w:val="001E3013"/>
    <w:rsid w:val="001E3282"/>
    <w:rsid w:val="00214E48"/>
    <w:rsid w:val="00227BDE"/>
    <w:rsid w:val="002344C9"/>
    <w:rsid w:val="00241A99"/>
    <w:rsid w:val="00280180"/>
    <w:rsid w:val="00296388"/>
    <w:rsid w:val="00296598"/>
    <w:rsid w:val="002A0F0E"/>
    <w:rsid w:val="002A620A"/>
    <w:rsid w:val="002D179D"/>
    <w:rsid w:val="002D2236"/>
    <w:rsid w:val="002E6B46"/>
    <w:rsid w:val="002F39CC"/>
    <w:rsid w:val="002F6532"/>
    <w:rsid w:val="00306E88"/>
    <w:rsid w:val="0032068E"/>
    <w:rsid w:val="00323E9B"/>
    <w:rsid w:val="0036333A"/>
    <w:rsid w:val="00364309"/>
    <w:rsid w:val="003703E8"/>
    <w:rsid w:val="00375560"/>
    <w:rsid w:val="00381E5F"/>
    <w:rsid w:val="003D17A2"/>
    <w:rsid w:val="003D2F64"/>
    <w:rsid w:val="003E2E89"/>
    <w:rsid w:val="003E75B4"/>
    <w:rsid w:val="003F2462"/>
    <w:rsid w:val="003F746C"/>
    <w:rsid w:val="00405724"/>
    <w:rsid w:val="004217A2"/>
    <w:rsid w:val="0043561B"/>
    <w:rsid w:val="00457325"/>
    <w:rsid w:val="004614FF"/>
    <w:rsid w:val="00467C97"/>
    <w:rsid w:val="0047170E"/>
    <w:rsid w:val="004808AB"/>
    <w:rsid w:val="004B50EF"/>
    <w:rsid w:val="004D4B8A"/>
    <w:rsid w:val="0051459E"/>
    <w:rsid w:val="00534F19"/>
    <w:rsid w:val="00540754"/>
    <w:rsid w:val="00557D72"/>
    <w:rsid w:val="00565835"/>
    <w:rsid w:val="00595790"/>
    <w:rsid w:val="005A56FC"/>
    <w:rsid w:val="005B3977"/>
    <w:rsid w:val="005B6BC6"/>
    <w:rsid w:val="005C1FCC"/>
    <w:rsid w:val="005E792F"/>
    <w:rsid w:val="005F20C7"/>
    <w:rsid w:val="006017B9"/>
    <w:rsid w:val="00603404"/>
    <w:rsid w:val="00612351"/>
    <w:rsid w:val="00612353"/>
    <w:rsid w:val="0064100B"/>
    <w:rsid w:val="006515D9"/>
    <w:rsid w:val="00657529"/>
    <w:rsid w:val="0066053D"/>
    <w:rsid w:val="00661D1E"/>
    <w:rsid w:val="006A6A59"/>
    <w:rsid w:val="006B1DD0"/>
    <w:rsid w:val="006C3396"/>
    <w:rsid w:val="006C6830"/>
    <w:rsid w:val="006C70D3"/>
    <w:rsid w:val="006D4C89"/>
    <w:rsid w:val="006F70B0"/>
    <w:rsid w:val="007231C1"/>
    <w:rsid w:val="00727539"/>
    <w:rsid w:val="00747709"/>
    <w:rsid w:val="00767F70"/>
    <w:rsid w:val="0077771D"/>
    <w:rsid w:val="0079506E"/>
    <w:rsid w:val="007B513E"/>
    <w:rsid w:val="007B6B7B"/>
    <w:rsid w:val="007D2C8A"/>
    <w:rsid w:val="007D50A8"/>
    <w:rsid w:val="007F3CD1"/>
    <w:rsid w:val="007F4693"/>
    <w:rsid w:val="0082649E"/>
    <w:rsid w:val="00836F9A"/>
    <w:rsid w:val="00855A1E"/>
    <w:rsid w:val="00862EBC"/>
    <w:rsid w:val="00870A6B"/>
    <w:rsid w:val="00875893"/>
    <w:rsid w:val="008913F9"/>
    <w:rsid w:val="00892426"/>
    <w:rsid w:val="00895EEC"/>
    <w:rsid w:val="0089717D"/>
    <w:rsid w:val="008A6B6F"/>
    <w:rsid w:val="008B7E80"/>
    <w:rsid w:val="008D4AA3"/>
    <w:rsid w:val="008E5AF4"/>
    <w:rsid w:val="008F34AB"/>
    <w:rsid w:val="008F34FF"/>
    <w:rsid w:val="008F781D"/>
    <w:rsid w:val="0091438B"/>
    <w:rsid w:val="009355DF"/>
    <w:rsid w:val="00944A79"/>
    <w:rsid w:val="00952F4A"/>
    <w:rsid w:val="00976967"/>
    <w:rsid w:val="00987E57"/>
    <w:rsid w:val="009B1847"/>
    <w:rsid w:val="009B46DA"/>
    <w:rsid w:val="009E45FE"/>
    <w:rsid w:val="00A10996"/>
    <w:rsid w:val="00A44B2E"/>
    <w:rsid w:val="00A51156"/>
    <w:rsid w:val="00A619A2"/>
    <w:rsid w:val="00AD5633"/>
    <w:rsid w:val="00AD6F6F"/>
    <w:rsid w:val="00AE0801"/>
    <w:rsid w:val="00B10AF3"/>
    <w:rsid w:val="00B328C6"/>
    <w:rsid w:val="00B37719"/>
    <w:rsid w:val="00B378C0"/>
    <w:rsid w:val="00B520F0"/>
    <w:rsid w:val="00B7702E"/>
    <w:rsid w:val="00BB4695"/>
    <w:rsid w:val="00BB5F17"/>
    <w:rsid w:val="00BC23EB"/>
    <w:rsid w:val="00BC2CAD"/>
    <w:rsid w:val="00BC4CAC"/>
    <w:rsid w:val="00BD03EE"/>
    <w:rsid w:val="00BD2E0A"/>
    <w:rsid w:val="00BD6F7E"/>
    <w:rsid w:val="00BF5F46"/>
    <w:rsid w:val="00C01A3E"/>
    <w:rsid w:val="00C072C2"/>
    <w:rsid w:val="00C22F37"/>
    <w:rsid w:val="00C22F80"/>
    <w:rsid w:val="00C27F1C"/>
    <w:rsid w:val="00C34373"/>
    <w:rsid w:val="00C35BA3"/>
    <w:rsid w:val="00C47608"/>
    <w:rsid w:val="00C72A91"/>
    <w:rsid w:val="00C74DCD"/>
    <w:rsid w:val="00C74F08"/>
    <w:rsid w:val="00C87937"/>
    <w:rsid w:val="00CB7639"/>
    <w:rsid w:val="00CC1187"/>
    <w:rsid w:val="00D359E9"/>
    <w:rsid w:val="00D43DDF"/>
    <w:rsid w:val="00D44FF7"/>
    <w:rsid w:val="00D5636A"/>
    <w:rsid w:val="00D56788"/>
    <w:rsid w:val="00D72D11"/>
    <w:rsid w:val="00D77768"/>
    <w:rsid w:val="00D828A1"/>
    <w:rsid w:val="00D93D3E"/>
    <w:rsid w:val="00DB2662"/>
    <w:rsid w:val="00DB36A6"/>
    <w:rsid w:val="00DB781B"/>
    <w:rsid w:val="00DD0AD9"/>
    <w:rsid w:val="00DD3579"/>
    <w:rsid w:val="00DF1C7B"/>
    <w:rsid w:val="00DF349C"/>
    <w:rsid w:val="00DF366E"/>
    <w:rsid w:val="00E05498"/>
    <w:rsid w:val="00E34DE3"/>
    <w:rsid w:val="00E412E9"/>
    <w:rsid w:val="00E428BF"/>
    <w:rsid w:val="00E738B2"/>
    <w:rsid w:val="00E85965"/>
    <w:rsid w:val="00E936F1"/>
    <w:rsid w:val="00EA0250"/>
    <w:rsid w:val="00EC2BDA"/>
    <w:rsid w:val="00ED1FDA"/>
    <w:rsid w:val="00EE2629"/>
    <w:rsid w:val="00F21717"/>
    <w:rsid w:val="00F2180E"/>
    <w:rsid w:val="00F475C4"/>
    <w:rsid w:val="00F573F7"/>
    <w:rsid w:val="00FC4EDC"/>
    <w:rsid w:val="00FD24C8"/>
    <w:rsid w:val="00FE38DA"/>
    <w:rsid w:val="00FE473C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82"/>
    <w:rPr>
      <w:rFonts w:ascii="Tahoma" w:hAnsi="Tahoma"/>
      <w:szCs w:val="24"/>
    </w:rPr>
  </w:style>
  <w:style w:type="paragraph" w:styleId="Heading1">
    <w:name w:val="heading 1"/>
    <w:basedOn w:val="Normal"/>
    <w:qFormat/>
    <w:rsid w:val="001E3282"/>
    <w:pPr>
      <w:keepNext/>
      <w:outlineLvl w:val="0"/>
    </w:pPr>
    <w:rPr>
      <w:rFonts w:cs="Tahoma"/>
      <w:b/>
      <w:bCs/>
      <w:kern w:val="36"/>
      <w:sz w:val="32"/>
    </w:rPr>
  </w:style>
  <w:style w:type="paragraph" w:styleId="Heading2">
    <w:name w:val="heading 2"/>
    <w:basedOn w:val="Normal"/>
    <w:qFormat/>
    <w:rsid w:val="001E3282"/>
    <w:pPr>
      <w:keepNext/>
      <w:spacing w:before="160" w:after="20"/>
      <w:outlineLvl w:val="1"/>
    </w:pPr>
    <w:rPr>
      <w:rFonts w:cs="Tahoma"/>
      <w:b/>
      <w:bCs/>
      <w:szCs w:val="22"/>
    </w:rPr>
  </w:style>
  <w:style w:type="paragraph" w:styleId="Heading3">
    <w:name w:val="heading 3"/>
    <w:basedOn w:val="Normal"/>
    <w:qFormat/>
    <w:rsid w:val="001E3282"/>
    <w:pPr>
      <w:keepNext/>
      <w:outlineLvl w:val="2"/>
    </w:pPr>
    <w:rPr>
      <w:b/>
      <w:bCs/>
      <w:szCs w:val="20"/>
      <w:u w:val="single"/>
    </w:rPr>
  </w:style>
  <w:style w:type="paragraph" w:styleId="Heading6">
    <w:name w:val="heading 6"/>
    <w:basedOn w:val="Normal"/>
    <w:qFormat/>
    <w:rsid w:val="001E3282"/>
    <w:pPr>
      <w:keepNext/>
      <w:outlineLvl w:val="5"/>
    </w:pPr>
    <w:rPr>
      <w:rFonts w:cs="Tahom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1E3282"/>
    <w:rPr>
      <w:szCs w:val="20"/>
    </w:rPr>
  </w:style>
  <w:style w:type="paragraph" w:styleId="Title">
    <w:name w:val="Title"/>
    <w:basedOn w:val="Normal"/>
    <w:qFormat/>
    <w:rsid w:val="001E3282"/>
    <w:pPr>
      <w:jc w:val="center"/>
    </w:pPr>
    <w:rPr>
      <w:rFonts w:cs="Tahoma"/>
      <w:b/>
      <w:bCs/>
    </w:rPr>
  </w:style>
  <w:style w:type="paragraph" w:styleId="BalloonText">
    <w:name w:val="Balloon Text"/>
    <w:basedOn w:val="Normal"/>
    <w:semiHidden/>
    <w:rsid w:val="001E3282"/>
    <w:rPr>
      <w:rFonts w:cs="Tahoma"/>
      <w:sz w:val="16"/>
      <w:szCs w:val="16"/>
    </w:rPr>
  </w:style>
  <w:style w:type="paragraph" w:customStyle="1" w:styleId="line">
    <w:name w:val="line"/>
    <w:basedOn w:val="Normal"/>
    <w:rsid w:val="001E3282"/>
    <w:pPr>
      <w:tabs>
        <w:tab w:val="right" w:leader="underscore" w:pos="10224"/>
      </w:tabs>
      <w:spacing w:line="312" w:lineRule="auto"/>
    </w:pPr>
  </w:style>
  <w:style w:type="paragraph" w:customStyle="1" w:styleId="line2">
    <w:name w:val="line2"/>
    <w:basedOn w:val="Normal"/>
    <w:rsid w:val="001E3282"/>
    <w:pPr>
      <w:pBdr>
        <w:bottom w:val="single" w:sz="2" w:space="1" w:color="auto"/>
        <w:between w:val="single" w:sz="2" w:space="1" w:color="auto"/>
      </w:pBdr>
      <w:spacing w:line="264" w:lineRule="auto"/>
    </w:pPr>
    <w:rPr>
      <w:rFonts w:cs="Tahoma"/>
      <w:szCs w:val="20"/>
    </w:rPr>
  </w:style>
  <w:style w:type="paragraph" w:styleId="Header">
    <w:name w:val="header"/>
    <w:basedOn w:val="Normal"/>
    <w:link w:val="HeaderChar"/>
    <w:uiPriority w:val="99"/>
    <w:rsid w:val="001E3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3282"/>
    <w:pPr>
      <w:tabs>
        <w:tab w:val="center" w:pos="4320"/>
        <w:tab w:val="right" w:pos="8640"/>
      </w:tabs>
    </w:pPr>
    <w:rPr>
      <w:rFonts w:ascii="Arial" w:hAnsi="Arial"/>
      <w:sz w:val="14"/>
    </w:rPr>
  </w:style>
  <w:style w:type="paragraph" w:styleId="BodyText">
    <w:name w:val="Body Text"/>
    <w:basedOn w:val="Normal"/>
    <w:rsid w:val="001E3282"/>
    <w:pPr>
      <w:spacing w:after="120"/>
    </w:pPr>
  </w:style>
  <w:style w:type="character" w:styleId="CommentReference">
    <w:name w:val="annotation reference"/>
    <w:uiPriority w:val="99"/>
    <w:unhideWhenUsed/>
    <w:rsid w:val="00D828A1"/>
    <w:rPr>
      <w:sz w:val="16"/>
      <w:szCs w:val="16"/>
    </w:rPr>
  </w:style>
  <w:style w:type="character" w:styleId="Hyperlink">
    <w:name w:val="Hyperlink"/>
    <w:uiPriority w:val="99"/>
    <w:unhideWhenUsed/>
    <w:rsid w:val="00D828A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82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D828A1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8913F9"/>
    <w:rPr>
      <w:rFonts w:ascii="Tahoma" w:hAnsi="Tahoma"/>
      <w:szCs w:val="24"/>
    </w:rPr>
  </w:style>
  <w:style w:type="table" w:styleId="TableGrid">
    <w:name w:val="Table Grid"/>
    <w:basedOn w:val="TableNormal"/>
    <w:rsid w:val="008D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CC1187"/>
    <w:rPr>
      <w:rFonts w:ascii="Arial" w:hAnsi="Arial"/>
      <w:sz w:val="14"/>
      <w:szCs w:val="24"/>
    </w:rPr>
  </w:style>
  <w:style w:type="character" w:customStyle="1" w:styleId="profilecardavatarthumb">
    <w:name w:val="profilecardavatarthumb"/>
    <w:basedOn w:val="DefaultParagraphFont"/>
    <w:rsid w:val="0043561B"/>
  </w:style>
  <w:style w:type="paragraph" w:styleId="ListParagraph">
    <w:name w:val="List Paragraph"/>
    <w:basedOn w:val="Normal"/>
    <w:uiPriority w:val="34"/>
    <w:qFormat/>
    <w:rsid w:val="00FE4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27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851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87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827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273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46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80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34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33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95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113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374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6102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733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990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f03627e-adeb-48d8-ae7e-238ae8a0adc7}" enabled="0" method="" siteId="{7f03627e-adeb-48d8-ae7e-238ae8a0adc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Group, Inc.</Company>
  <LinksUpToDate>false</LinksUpToDate>
  <CharactersWithSpaces>4484</CharactersWithSpaces>
  <SharedDoc>false</SharedDoc>
  <HLinks>
    <vt:vector size="6" baseType="variant">
      <vt:variant>
        <vt:i4>1507394</vt:i4>
      </vt:variant>
      <vt:variant>
        <vt:i4>3063</vt:i4>
      </vt:variant>
      <vt:variant>
        <vt:i4>1025</vt:i4>
      </vt:variant>
      <vt:variant>
        <vt:i4>1</vt:i4>
      </vt:variant>
      <vt:variant>
        <vt:lpwstr>JW_Shield_Circle_Below_1in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Phoenix</dc:creator>
  <cp:lastModifiedBy>Mark Nzioka</cp:lastModifiedBy>
  <cp:revision>2</cp:revision>
  <cp:lastPrinted>2003-07-14T14:59:00Z</cp:lastPrinted>
  <dcterms:created xsi:type="dcterms:W3CDTF">2022-02-25T09:03:00Z</dcterms:created>
  <dcterms:modified xsi:type="dcterms:W3CDTF">2022-02-25T09:03:00Z</dcterms:modified>
</cp:coreProperties>
</file>