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1320"/>
        <w:gridCol w:w="6943"/>
        <w:gridCol w:w="3741"/>
        <w:gridCol w:w="489"/>
      </w:tblGrid>
      <w:tr w:rsidR="00702952" w:rsidRPr="00702952" w14:paraId="19AADC55" w14:textId="77777777" w:rsidTr="0070295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ED1B" w14:textId="77777777" w:rsidR="00702952" w:rsidRPr="00702952" w:rsidRDefault="00702952" w:rsidP="00702952">
            <w:pPr>
              <w:jc w:val="center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Schedule</w:t>
            </w:r>
          </w:p>
        </w:tc>
      </w:tr>
      <w:tr w:rsidR="00702952" w:rsidRPr="00702952" w14:paraId="7D8AFFB6" w14:textId="77777777" w:rsidTr="007029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37335" w14:textId="77777777" w:rsidR="00702952" w:rsidRPr="00702952" w:rsidRDefault="00702952" w:rsidP="00702952">
            <w:pPr>
              <w:spacing w:before="180" w:after="180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Week &amp; Focus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7994A" w14:textId="77777777" w:rsidR="00702952" w:rsidRPr="00702952" w:rsidRDefault="00702952" w:rsidP="00702952">
            <w:pPr>
              <w:spacing w:before="180" w:after="180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067FA" w14:textId="77777777" w:rsidR="00702952" w:rsidRPr="00702952" w:rsidRDefault="00702952" w:rsidP="00702952">
            <w:pPr>
              <w:spacing w:before="180" w:after="180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1AF39" w14:textId="77777777" w:rsidR="00702952" w:rsidRPr="00702952" w:rsidRDefault="00702952" w:rsidP="00702952">
            <w:pPr>
              <w:spacing w:before="180" w:after="180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Assignment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BE988" w14:textId="77777777" w:rsidR="00702952" w:rsidRPr="00702952" w:rsidRDefault="00702952" w:rsidP="00702952">
            <w:pPr>
              <w:spacing w:before="180" w:after="180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</w:tr>
      <w:tr w:rsidR="00702952" w:rsidRPr="00702952" w14:paraId="5CD2A6FB" w14:textId="77777777" w:rsidTr="007029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0EC3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3DB9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8/20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B29B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Syllabus &amp; What’s Important/missing</w:t>
            </w:r>
          </w:p>
          <w:p w14:paraId="4ABCE5E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What to expect this semester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C388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“What I Want Know About Fairy Tales” (</w:t>
            </w:r>
            <w:r w:rsidRPr="00702952">
              <w:rPr>
                <w:rFonts w:ascii="Lato" w:eastAsia="Times New Roman" w:hAnsi="Lato" w:cs="Times New Roman"/>
                <w:color w:val="000000"/>
                <w:u w:val="single"/>
              </w:rPr>
              <w:t>emailed</w:t>
            </w:r>
            <w:r w:rsidRPr="00702952">
              <w:rPr>
                <w:rFonts w:ascii="Lato" w:eastAsia="Times New Roman" w:hAnsi="Lato" w:cs="Times New Roman"/>
                <w:color w:val="000000"/>
              </w:rPr>
              <w:t> to professor—look for a “got it” response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0EDE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1E58C804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CC7B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1—What is a Fairy Tale &amp; What do they do? How should we read them?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6C43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8/23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190A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What is a Fairy Tale?</w:t>
            </w:r>
          </w:p>
          <w:p w14:paraId="6C970C0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  <w:p w14:paraId="79B4DBE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Intro &amp; Preface ()</w:t>
            </w:r>
          </w:p>
          <w:p w14:paraId="2A642C4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On Fairy-Stories (342)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30B5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Bring/create one question and one comment for both readings. (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on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paper)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6CBE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8D6F637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E015E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74AA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8/25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83B9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From Traditional Tales, Fairy Stories, and Cautionary Tales to Controversial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…(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408)</w:t>
            </w:r>
          </w:p>
          <w:p w14:paraId="7422F5E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Marked with A/D/?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0B9B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Bring one quote you agree with; one quote you disagree with; and one quote that sparks questions (or you need to know more before you can agree/disagree)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1AC2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666CBB42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07AD7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5624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8/27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8CF6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 xml:space="preserve">Fairy Tales 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From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a Folklorist Perspective (387)</w:t>
            </w:r>
          </w:p>
          <w:p w14:paraId="73BA964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Discussion Lead How-to</w:t>
            </w:r>
          </w:p>
          <w:p w14:paraId="58245AD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The Three Little Pigs video (in class)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EC34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733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3AFFD9AA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8D25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2—Little Red Riding Hood Section (pay extra attention to how the stories are told / written).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AD5D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8/30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93DA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     Introduction 25</w:t>
            </w:r>
          </w:p>
          <w:p w14:paraId="51FE957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     The Story of Grandmother 28</w:t>
            </w:r>
          </w:p>
          <w:p w14:paraId="2EB7FA6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     The False Grandmother 30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D050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784D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121DEDF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E1305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C6C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B417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Little Red Riding Hood 32</w:t>
            </w:r>
          </w:p>
          <w:p w14:paraId="67AC543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Little Red Cap 34</w:t>
            </w:r>
          </w:p>
          <w:p w14:paraId="5926B85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 xml:space="preserve">·         Lon Po </w:t>
            </w:r>
            <w:proofErr w:type="spellStart"/>
            <w:r w:rsidRPr="00702952">
              <w:rPr>
                <w:rFonts w:ascii="Lato" w:eastAsia="Times New Roman" w:hAnsi="Lato" w:cs="Times New Roman"/>
                <w:color w:val="000000"/>
              </w:rPr>
              <w:t>Po</w:t>
            </w:r>
            <w:proofErr w:type="spell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37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AA19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 xml:space="preserve">For class, be prepared to discuss 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all of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the LRRH stories:</w:t>
            </w:r>
            <w:r w:rsidRPr="00702952">
              <w:rPr>
                <w:rFonts w:ascii="Lato" w:eastAsia="Times New Roman" w:hAnsi="Lato" w:cs="Times New Roman"/>
                <w:color w:val="000000"/>
              </w:rPr>
              <w:br/>
              <w:t>What did they have in common?</w:t>
            </w:r>
          </w:p>
          <w:p w14:paraId="249622B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What made each one unique? (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consider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the effect of the differences)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E2F1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6D156A5E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FF678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F0AD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F011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Writing a Fairy Tale Workshop Day </w:t>
            </w:r>
          </w:p>
          <w:p w14:paraId="17B9B14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·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Six Story Arcs Define Western Literature”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in Blackboard</w:t>
            </w:r>
          </w:p>
          <w:p w14:paraId="49D326D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Abstract Style”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in Blackboard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6FB5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46F7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171DA0B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E8A3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 xml:space="preserve">3—Cinderella section (pay </w:t>
            </w:r>
            <w:proofErr w:type="gramStart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extra  attention</w:t>
            </w:r>
            <w:proofErr w:type="gramEnd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 xml:space="preserve"> to how the stories are told / written).</w:t>
            </w:r>
          </w:p>
          <w:p w14:paraId="02283EF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42FF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9/6</w:t>
            </w:r>
          </w:p>
        </w:tc>
        <w:tc>
          <w:tcPr>
            <w:tcW w:w="6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022D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SU              No classes                  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(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Labor Day)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49CD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477A8E03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6AE3E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736A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7512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Introduction 40</w:t>
            </w:r>
          </w:p>
          <w:p w14:paraId="5510DB0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Cinderella: The Little Glass Slipper 43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DL</w:t>
            </w:r>
          </w:p>
          <w:p w14:paraId="02B036B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Ashputtle 48</w:t>
            </w:r>
          </w:p>
          <w:p w14:paraId="3D2F349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Cap O-Rushes 53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23EB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D78A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086A755D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6DFC8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3DB9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B105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 xml:space="preserve">·   </w:t>
            </w:r>
            <w:proofErr w:type="spellStart"/>
            <w:r w:rsidRPr="00702952">
              <w:rPr>
                <w:rFonts w:ascii="Lato" w:eastAsia="Times New Roman" w:hAnsi="Lato" w:cs="Times New Roman"/>
                <w:color w:val="000000"/>
              </w:rPr>
              <w:t>Vasilisa</w:t>
            </w:r>
            <w:proofErr w:type="spell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The Beautiful 57</w:t>
            </w:r>
          </w:p>
          <w:p w14:paraId="315E71C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Little Gold Star 63</w:t>
            </w:r>
          </w:p>
          <w:p w14:paraId="0F40DF6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Little Red Fish and the Clog of Gold 68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DL</w:t>
            </w:r>
          </w:p>
          <w:p w14:paraId="46C6432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Indian Cinderella 73</w:t>
            </w:r>
          </w:p>
          <w:p w14:paraId="3F0B5B3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  <w:p w14:paraId="31B6B58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In class discussion of what makes each story unique. See list in next column.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EDB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proofErr w:type="spellStart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Vasilisa</w:t>
            </w:r>
            <w:proofErr w:type="spellEnd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 xml:space="preserve"> the Beautiful p. 57</w:t>
            </w:r>
          </w:p>
          <w:p w14:paraId="5717A71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Last name: Alexander -- Casablanca    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t>How did it start &amp; end? What are the main plot points?   What rules were given?</w:t>
            </w:r>
          </w:p>
          <w:p w14:paraId="41715B1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 xml:space="preserve">Last name: Crawford </w:t>
            </w:r>
            <w:proofErr w:type="gramStart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--  Fusco</w:t>
            </w:r>
            <w:proofErr w:type="gramEnd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  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t>What, where, &amp; who was the enchantment/magic? Any clues as to time, location, audience?   What details seem important?</w:t>
            </w:r>
          </w:p>
          <w:p w14:paraId="34C1783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Little Gold Star p. 63  </w:t>
            </w:r>
          </w:p>
          <w:p w14:paraId="7D2DF2E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 xml:space="preserve">Last name: </w:t>
            </w:r>
            <w:proofErr w:type="spellStart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Gateretse</w:t>
            </w:r>
            <w:proofErr w:type="spellEnd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 xml:space="preserve"> -- </w:t>
            </w:r>
            <w:proofErr w:type="gramStart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Johnson  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t>How</w:t>
            </w:r>
            <w:proofErr w:type="gramEnd"/>
            <w:r w:rsidRPr="00702952">
              <w:rPr>
                <w:rFonts w:ascii="inherit" w:eastAsia="Times New Roman" w:hAnsi="inherit" w:cs="Times New Roman"/>
                <w:color w:val="000000"/>
              </w:rPr>
              <w:t xml:space="preserve"> did it start &amp; end? What are the main plot points?   What rules were given?</w:t>
            </w:r>
          </w:p>
          <w:p w14:paraId="66CB893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 xml:space="preserve">Last name: Larsen -- </w:t>
            </w:r>
            <w:proofErr w:type="spellStart"/>
            <w:proofErr w:type="gramStart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Malmen</w:t>
            </w:r>
            <w:proofErr w:type="spellEnd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  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t>What</w:t>
            </w:r>
            <w:proofErr w:type="gramEnd"/>
            <w:r w:rsidRPr="00702952">
              <w:rPr>
                <w:rFonts w:ascii="inherit" w:eastAsia="Times New Roman" w:hAnsi="inherit" w:cs="Times New Roman"/>
                <w:color w:val="000000"/>
              </w:rPr>
              <w:t>, where, &amp; who was the enchantment/magic? Any clues as to time, location, audience? What details seem important?</w:t>
            </w:r>
          </w:p>
          <w:p w14:paraId="295BD6F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The Indian Cinderella p. 73</w:t>
            </w:r>
          </w:p>
          <w:p w14:paraId="4353000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Last name: Parks -- Rodriguez H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t xml:space="preserve">ow did it start &amp; end? What are the 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lastRenderedPageBreak/>
              <w:t>main plot points?  What rules were given?</w:t>
            </w:r>
          </w:p>
          <w:p w14:paraId="6235B44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 xml:space="preserve">Last name: Sturgeon -- </w:t>
            </w:r>
            <w:proofErr w:type="spellStart"/>
            <w:proofErr w:type="gramStart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Winans</w:t>
            </w:r>
            <w:proofErr w:type="spellEnd"/>
            <w:r w:rsidRPr="00702952">
              <w:rPr>
                <w:rFonts w:ascii="Lato" w:eastAsia="Times New Roman" w:hAnsi="Lato" w:cs="Times New Roman"/>
                <w:i/>
                <w:iCs/>
                <w:color w:val="000000"/>
              </w:rPr>
              <w:t>  </w:t>
            </w:r>
            <w:r w:rsidRPr="00702952">
              <w:rPr>
                <w:rFonts w:ascii="inherit" w:eastAsia="Times New Roman" w:hAnsi="inherit" w:cs="Times New Roman"/>
                <w:color w:val="000000"/>
              </w:rPr>
              <w:t>What</w:t>
            </w:r>
            <w:proofErr w:type="gramEnd"/>
            <w:r w:rsidRPr="00702952">
              <w:rPr>
                <w:rFonts w:ascii="inherit" w:eastAsia="Times New Roman" w:hAnsi="inherit" w:cs="Times New Roman"/>
                <w:color w:val="000000"/>
              </w:rPr>
              <w:t>, where, &amp; who was the enchantment/magic? Any clues as to time, location, audience? What details seem important?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22BE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 </w:t>
            </w:r>
          </w:p>
        </w:tc>
      </w:tr>
      <w:tr w:rsidR="00702952" w:rsidRPr="00702952" w14:paraId="2BBE6793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538B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4—Sleeping Beauty &amp; Growing Up Sections (pay extra attention to how the stories are told / written).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DACB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768B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Introduction 76</w:t>
            </w:r>
          </w:p>
          <w:p w14:paraId="39D8B02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Sun, Moon, &amp; Talia 79</w:t>
            </w:r>
          </w:p>
          <w:p w14:paraId="48E9F40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The Sleeping Beauty in the Wood 83</w:t>
            </w:r>
          </w:p>
          <w:p w14:paraId="524364B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Brier Rose 89</w:t>
            </w:r>
          </w:p>
          <w:p w14:paraId="7E7AC45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Introduction 92</w:t>
            </w:r>
          </w:p>
          <w:p w14:paraId="46CA7ED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Hansel &amp; Gretel 96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6FE9A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44BD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354F6233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83E88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3AFD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E7D9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Snow White 101</w:t>
            </w:r>
          </w:p>
          <w:p w14:paraId="0243D3B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Rapunzel 108</w:t>
            </w:r>
          </w:p>
          <w:p w14:paraId="7F1D8AC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The Frog King or Iron Heinrich 110</w:t>
            </w:r>
          </w:p>
          <w:p w14:paraId="2B623E8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Jack &amp; the Beanstalk 113</w:t>
            </w:r>
          </w:p>
          <w:p w14:paraId="7305950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  The Ugly Duckling 118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36BD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DBE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620ED7F2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7106D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DED8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9/17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E3C4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Peer Review of Essay One (Fairy Tale)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AEFF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*Bring Two Copies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3D85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336E9DBF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F390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 xml:space="preserve">5—The Nature of Love </w:t>
            </w:r>
            <w:proofErr w:type="gramStart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Section  (</w:t>
            </w:r>
            <w:proofErr w:type="gramEnd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*Look for clues in the stories that support what your interpretation.)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C954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7411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 Intro 126</w:t>
            </w:r>
          </w:p>
          <w:p w14:paraId="434A1FE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 Beauty &amp; the Beast 128</w:t>
            </w:r>
          </w:p>
          <w:p w14:paraId="0DB77C8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 East of the Sun &amp; West of the Moon 138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0E7B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Fairy Tale due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6127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7DBD2449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6654E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92EA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9/22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FF49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 The Little Mermaid 146</w:t>
            </w:r>
          </w:p>
          <w:p w14:paraId="0CE8287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  The Woman of the Sea 162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5399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03AD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36809671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605D8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B1D1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9/24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7CB3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Feminist Fairy Tale Scholarship” 394</w:t>
            </w:r>
          </w:p>
          <w:p w14:paraId="751C620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The Struggle for Meaning” 375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9D7A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3CA9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010BE304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849B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lastRenderedPageBreak/>
              <w:t>6—Brain over Brawn (Trickster) Section</w:t>
            </w:r>
          </w:p>
          <w:p w14:paraId="04D1A59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(Pay attention to your interpretation of the tale—what clues convince you?)</w:t>
            </w:r>
          </w:p>
        </w:tc>
        <w:tc>
          <w:tcPr>
            <w:tcW w:w="7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A41B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8A5C2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</w:tr>
      <w:tr w:rsidR="00702952" w:rsidRPr="00702952" w14:paraId="512BA3ED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0B445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08E2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9/27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AB10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Intro 165</w:t>
            </w:r>
          </w:p>
          <w:p w14:paraId="2527511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Brave Little Tailor 168</w:t>
            </w:r>
          </w:p>
          <w:p w14:paraId="705E7B2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Emperor’s New Clothes 173</w:t>
            </w:r>
          </w:p>
          <w:p w14:paraId="73A76FE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Clever Gretel 177</w:t>
            </w:r>
          </w:p>
          <w:p w14:paraId="797D61C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Flossie &amp; the Fox 179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E41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3BCB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7051D92C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CA713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22D9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9/29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AC6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Puss in Boots 183</w:t>
            </w:r>
          </w:p>
          <w:p w14:paraId="25AB755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Story of the Three Little Pigs 186</w:t>
            </w:r>
          </w:p>
          <w:p w14:paraId="3DC20E1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Death of Brer Wolf 189</w:t>
            </w:r>
          </w:p>
          <w:p w14:paraId="58A3164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From Tiger to Anansi 190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B0C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88CE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7ED7D72E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55ECE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2B50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72C6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Fall Break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020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No Class Meeting:</w:t>
            </w:r>
          </w:p>
          <w:p w14:paraId="5B5B8C3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FF3C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1E844479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7014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7—Revision Workshop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8436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F8F8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Revision vs. Proofreading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118B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DD79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2029F32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3AB86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81E2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99C4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*Bring two copies</w:t>
            </w:r>
            <w:r w:rsidRPr="00702952">
              <w:rPr>
                <w:rFonts w:ascii="Lato" w:eastAsia="Times New Roman" w:hAnsi="Lato" w:cs="Times New Roman"/>
                <w:color w:val="000000"/>
              </w:rPr>
              <w:t> of </w:t>
            </w:r>
            <w:r w:rsidRPr="00702952">
              <w:rPr>
                <w:rFonts w:ascii="Lato" w:eastAsia="Times New Roman" w:hAnsi="Lato" w:cs="Times New Roman"/>
                <w:color w:val="000000"/>
                <w:u w:val="single"/>
              </w:rPr>
              <w:t>your</w:t>
            </w:r>
            <w:r w:rsidRPr="00702952">
              <w:rPr>
                <w:rFonts w:ascii="Lato" w:eastAsia="Times New Roman" w:hAnsi="Lato" w:cs="Times New Roman"/>
                <w:color w:val="000000"/>
              </w:rPr>
              <w:t> Fairy Tale with you for a revision workshop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D2F0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1F43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324839CE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22A5D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00C8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D493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The Fairy Tale Hero: The Image of Man in the Fairy Tale” 367</w:t>
            </w:r>
          </w:p>
          <w:p w14:paraId="5D5FC45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  <w:p w14:paraId="3DFBF7E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To Spin a Yarn: The Female Voice in Folklore and Fairy Tale”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(in Canvas/Textbook &amp; Materials folder)</w:t>
            </w:r>
          </w:p>
          <w:p w14:paraId="0662188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3FB6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Create one question for the class to answer. You may pick either essay. </w:t>
            </w:r>
            <w:r w:rsidRPr="00702952">
              <w:rPr>
                <w:rFonts w:ascii="Lato" w:eastAsia="Times New Roman" w:hAnsi="Lato" w:cs="Times New Roman"/>
                <w:color w:val="000000"/>
              </w:rPr>
              <w:br/>
            </w:r>
            <w:r w:rsidRPr="00702952">
              <w:rPr>
                <w:rFonts w:ascii="Lato" w:eastAsia="Times New Roman" w:hAnsi="Lato" w:cs="Times New Roman"/>
                <w:color w:val="000000"/>
              </w:rPr>
              <w:br/>
              <w:t>You'll be turning the question in at the beginning of class (and then we'll answer them). </w:t>
            </w:r>
          </w:p>
          <w:p w14:paraId="3CE0DB7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022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6A78D876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E5B3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8—Villains &amp; The Cauldron of Story Sections</w:t>
            </w:r>
          </w:p>
          <w:p w14:paraId="485F375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lastRenderedPageBreak/>
              <w:t>(Pay attention to your interpretation of the tale—what clues convince you?)</w:t>
            </w:r>
          </w:p>
          <w:p w14:paraId="07DAA19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6761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lastRenderedPageBreak/>
              <w:t>10/11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D7F2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Intro 194</w:t>
            </w:r>
          </w:p>
          <w:p w14:paraId="35243F2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Juniper Tree 197</w:t>
            </w:r>
          </w:p>
          <w:p w14:paraId="4A98A82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·   Bluebeard 204</w:t>
            </w:r>
          </w:p>
          <w:p w14:paraId="5D77700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Rumpelstiltskin 208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1201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82B7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02B3A875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50B59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11F0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1787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Intro 211</w:t>
            </w:r>
          </w:p>
          <w:p w14:paraId="41A7240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Neapolitan Soldier 212</w:t>
            </w:r>
          </w:p>
          <w:p w14:paraId="441D0BB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 xml:space="preserve">·   Molly </w:t>
            </w:r>
            <w:proofErr w:type="spellStart"/>
            <w:r w:rsidRPr="00702952">
              <w:rPr>
                <w:rFonts w:ascii="Lato" w:eastAsia="Times New Roman" w:hAnsi="Lato" w:cs="Times New Roman"/>
                <w:color w:val="000000"/>
              </w:rPr>
              <w:t>Whuppie</w:t>
            </w:r>
            <w:proofErr w:type="spell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216</w:t>
            </w:r>
          </w:p>
          <w:p w14:paraId="29580F2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Young Slave 219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B100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3D9B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74354733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250B8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F6FE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3A45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Robber Bridegroom 222</w:t>
            </w:r>
          </w:p>
          <w:p w14:paraId="61E5624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Pig King 225</w:t>
            </w:r>
          </w:p>
          <w:p w14:paraId="37F7CCC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Frog Maiden 230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7D4B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87C4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6D09C274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9565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9—New Wine Section</w:t>
            </w:r>
          </w:p>
          <w:p w14:paraId="0A71B67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(Pay attention to your interpretation of the tale—what clues convince you?)</w:t>
            </w:r>
          </w:p>
          <w:p w14:paraId="47711CC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94D8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F914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Introduction 234</w:t>
            </w:r>
          </w:p>
          <w:p w14:paraId="31051FD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Little Red Riding Hood 238</w:t>
            </w:r>
          </w:p>
          <w:p w14:paraId="2CA36D2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Company of Wolves 240</w:t>
            </w:r>
          </w:p>
          <w:p w14:paraId="149F0FD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Wolf 248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E839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A25D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7A02E67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5BBD3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365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6E14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Sleeping Beauty in the Wood 254</w:t>
            </w:r>
          </w:p>
          <w:p w14:paraId="520DBB3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When the Clock Strikes 266</w:t>
            </w:r>
          </w:p>
          <w:p w14:paraId="73D3E39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Wicked Stepmother’s Lament 279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F74B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E892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46F7AAA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0F6B7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5A76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10/22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38A2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Snow White 284</w:t>
            </w:r>
          </w:p>
          <w:p w14:paraId="04A810C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Snow, Glass, Apples 290</w:t>
            </w:r>
          </w:p>
          <w:p w14:paraId="3E98598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Tale of the Rose 300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EF1C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E041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FADA3E8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187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10— New Wine Section</w:t>
            </w:r>
          </w:p>
          <w:p w14:paraId="1285839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(</w:t>
            </w:r>
            <w:proofErr w:type="gramStart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start</w:t>
            </w:r>
            <w:proofErr w:type="gramEnd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 xml:space="preserve"> thinking about comparisons, connections, and/or your A/D/? responses—what question do you want to answer?)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6506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79F1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Fourth Pig</w:t>
            </w:r>
          </w:p>
          <w:p w14:paraId="0B3F121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Three Little Pigs 307</w:t>
            </w:r>
          </w:p>
          <w:p w14:paraId="0DA6DDC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Little Man 308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786D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DCF7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789AFC42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5EFA6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76A2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10/27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0328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Peer Review of Essay Two</w:t>
            </w:r>
          </w:p>
          <w:p w14:paraId="420E850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lastRenderedPageBreak/>
              <w:t>(</w:t>
            </w:r>
            <w:proofErr w:type="gramStart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bring</w:t>
            </w:r>
            <w:proofErr w:type="gramEnd"/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 xml:space="preserve"> 2 copies)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376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lastRenderedPageBreak/>
              <w:t> </w:t>
            </w:r>
          </w:p>
          <w:p w14:paraId="7FB5F57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lastRenderedPageBreak/>
              <w:t> </w:t>
            </w:r>
          </w:p>
          <w:p w14:paraId="02970F2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D301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 </w:t>
            </w:r>
          </w:p>
        </w:tc>
      </w:tr>
      <w:tr w:rsidR="00702952" w:rsidRPr="00702952" w14:paraId="48C593B4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C6456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23AE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10/29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A1C3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>Did They Live Happily Ever After? Rewriting Fairy Tales for a Contemporary Audience” 432</w:t>
            </w:r>
          </w:p>
          <w:p w14:paraId="30E9264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F13E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  <w:p w14:paraId="6F5BDDD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A2EE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FA1AAF5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0470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11—Film Week</w:t>
            </w:r>
          </w:p>
          <w:p w14:paraId="117244F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(Think about connections, jumping off points, etc.—what do you want to write about?)</w:t>
            </w:r>
          </w:p>
          <w:p w14:paraId="67CD8F8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7096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171F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   “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Disney </w:t>
            </w:r>
            <w:proofErr w:type="spellStart"/>
            <w:r w:rsidRPr="00702952">
              <w:rPr>
                <w:rFonts w:ascii="Lato" w:eastAsia="Times New Roman" w:hAnsi="Lato" w:cs="Times New Roman"/>
                <w:color w:val="000000"/>
              </w:rPr>
              <w:t>Revisted</w:t>
            </w:r>
            <w:proofErr w:type="spellEnd"/>
            <w:r w:rsidRPr="00702952">
              <w:rPr>
                <w:rFonts w:ascii="Lato" w:eastAsia="Times New Roman" w:hAnsi="Lato" w:cs="Times New Roman"/>
                <w:color w:val="000000"/>
              </w:rPr>
              <w:t>, Or, Jiminy Cricket, It’s Musty Down Here!” 452</w:t>
            </w:r>
          </w:p>
          <w:p w14:paraId="2B7DE2A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Techno Magic: Cinema &amp; Fairy Tale 459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C026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Interpretation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br/>
              <w:t>Essay due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5AB1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1ACBE53B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860C7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5A21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8002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Finding something of worth to say</w:t>
            </w:r>
          </w:p>
          <w:p w14:paraId="5D29DF8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Crafting/Revising Your Research Question </w:t>
            </w:r>
          </w:p>
          <w:p w14:paraId="2A7153D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Genuine Inquiry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A9A35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B0F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B5AA151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5C368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61E6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878E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 xml:space="preserve">Start working toward Final essay. Catch up on </w:t>
            </w:r>
            <w:proofErr w:type="gramStart"/>
            <w:r w:rsidRPr="00702952">
              <w:rPr>
                <w:rFonts w:ascii="Lato" w:eastAsia="Times New Roman" w:hAnsi="Lato" w:cs="Times New Roman"/>
                <w:color w:val="000000"/>
              </w:rPr>
              <w:t>all of</w:t>
            </w:r>
            <w:proofErr w:type="gramEnd"/>
            <w:r w:rsidRPr="00702952">
              <w:rPr>
                <w:rFonts w:ascii="Lato" w:eastAsia="Times New Roman" w:hAnsi="Lato" w:cs="Times New Roman"/>
                <w:color w:val="000000"/>
              </w:rPr>
              <w:t xml:space="preserve"> your homework. Watch a movie. :) 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2436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No Class Meeting: </w:t>
            </w:r>
            <w:r w:rsidRPr="00702952">
              <w:rPr>
                <w:rFonts w:ascii="Lato" w:eastAsia="Times New Roman" w:hAnsi="Lato" w:cs="Times New Roman"/>
                <w:color w:val="000000"/>
              </w:rPr>
              <w:br/>
              <w:t>Ms. Randall at Conference (This is the actual day of the conference). </w:t>
            </w:r>
          </w:p>
          <w:p w14:paraId="593197D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A2A6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62187C05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B74B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12—Illustration &amp; Image Section (Think about connections, jumping off points, etc.—what do you want to write about?)</w:t>
            </w:r>
          </w:p>
          <w:p w14:paraId="69E99DF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  <w:p w14:paraId="425D245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88FED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11/08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63AE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Revising Your Research Question &amp; Supporting your ideas</w:t>
            </w:r>
          </w:p>
          <w:p w14:paraId="7BCEBEE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DAD7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434C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509BEAA0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AB697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B9DF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6ED49" w14:textId="0E3EED48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“</w:t>
            </w:r>
            <w:hyperlink r:id="rId5" w:tgtFrame="_blank" w:tooltip="Yours Mine or Ours by Donald Haase.pdf" w:history="1">
              <w:r w:rsidRPr="00702952">
                <w:rPr>
                  <w:rFonts w:ascii="Lato" w:eastAsia="Times New Roman" w:hAnsi="Lato" w:cs="Times New Roman"/>
                  <w:color w:val="0000FF"/>
                  <w:u w:val="single"/>
                </w:rPr>
                <w:t>Yours, Mine, or Ours? Perrault, the Brothers Grimm, and the Ownership of Fairy Tales”</w:t>
              </w:r>
            </w:hyperlink>
            <w:hyperlink r:id="rId6" w:history="1">
              <w:r w:rsidRPr="00702952">
                <w:rPr>
                  <w:rFonts w:ascii="Lato" w:eastAsia="Times New Roman" w:hAnsi="Lato" w:cs="Times New Roman"/>
                  <w:color w:val="0000FF"/>
                </w:rPr>
                <w:t> </w:t>
              </w:r>
              <w:r w:rsidRPr="00702952">
                <w:rPr>
                  <w:rFonts w:ascii="Lato" w:eastAsia="Times New Roman" w:hAnsi="Lato" w:cs="Times New Roman"/>
                  <w:color w:val="0000FF"/>
                </w:rPr>
                <w:fldChar w:fldCharType="begin"/>
              </w:r>
              <w:r w:rsidRPr="00702952">
                <w:rPr>
                  <w:rFonts w:ascii="Lato" w:eastAsia="Times New Roman" w:hAnsi="Lato" w:cs="Times New Roman"/>
                  <w:color w:val="0000FF"/>
                </w:rPr>
                <w:instrText xml:space="preserve"> INCLUDEPICTURE "/var/folders/08/z9vl8yfj2_scq658nd75q03h0000gn/T/com.microsoft.Word/WebArchiveCopyPasteTempFiles/svg_icon_download.svg" \* MERGEFORMATINET </w:instrText>
              </w:r>
              <w:r w:rsidRPr="00702952">
                <w:rPr>
                  <w:rFonts w:ascii="Lato" w:eastAsia="Times New Roman" w:hAnsi="Lato" w:cs="Times New Roman"/>
                  <w:color w:val="0000FF"/>
                </w:rPr>
                <w:fldChar w:fldCharType="separate"/>
              </w:r>
              <w:r w:rsidRPr="00702952">
                <w:rPr>
                  <w:rFonts w:ascii="Lato" w:eastAsia="Times New Roman" w:hAnsi="Lato" w:cs="Times New Roman"/>
                  <w:noProof/>
                  <w:color w:val="0000FF"/>
                </w:rPr>
                <mc:AlternateContent>
                  <mc:Choice Requires="wps">
                    <w:drawing>
                      <wp:inline distT="0" distB="0" distL="0" distR="0" wp14:anchorId="3234AE49" wp14:editId="30AD9521">
                        <wp:extent cx="307975" cy="307975"/>
                        <wp:effectExtent l="0" t="0" r="0" b="0"/>
                        <wp:docPr id="1" name="Rectangl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79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576F9B63" id="Rectangle 1" o:spid="_x0000_s1026" href="https://stetson.instructure.com/courses/4951/files/454779/download?download_frd=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&#13;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702952">
                <w:rPr>
                  <w:rFonts w:ascii="Lato" w:eastAsia="Times New Roman" w:hAnsi="Lato" w:cs="Times New Roman"/>
                  <w:color w:val="0000FF"/>
                </w:rPr>
                <w:fldChar w:fldCharType="end"/>
              </w:r>
              <w:r w:rsidRPr="00702952">
                <w:rPr>
                  <w:rFonts w:ascii="Lato" w:eastAsia="Times New Roman" w:hAnsi="Lato" w:cs="Times New Roman"/>
                  <w:color w:val="0000FF"/>
                </w:rPr>
                <w:t> </w:t>
              </w:r>
              <w:r w:rsidRPr="00702952">
                <w:rPr>
                  <w:rFonts w:ascii="Lato" w:eastAsia="Times New Roman" w:hAnsi="Lato" w:cs="Times New Roman"/>
                  <w:color w:val="0000FF"/>
                  <w:bdr w:val="none" w:sz="0" w:space="0" w:color="auto" w:frame="1"/>
                </w:rPr>
                <w:t>Download Yours, Mine, or Ours? Perrault, the Brothers Grimm, and the Ownership of Fairy Tales”</w:t>
              </w:r>
            </w:hyperlink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(CV)</w:t>
            </w:r>
          </w:p>
          <w:p w14:paraId="4449CEF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Intro 320</w:t>
            </w:r>
          </w:p>
          <w:p w14:paraId="5E96354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Images 322-335</w:t>
            </w:r>
          </w:p>
          <w:p w14:paraId="438679D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D553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C1C71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</w:tr>
      <w:tr w:rsidR="00702952" w:rsidRPr="00702952" w14:paraId="4E605D5A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4D239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17CD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0384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No class meeting--work on Final Essay.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BB74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No Class Meeting: </w:t>
            </w:r>
            <w:r w:rsidRPr="00702952">
              <w:rPr>
                <w:rFonts w:ascii="Lato" w:eastAsia="Times New Roman" w:hAnsi="Lato" w:cs="Times New Roman"/>
                <w:color w:val="000000"/>
              </w:rPr>
              <w:br/>
              <w:t xml:space="preserve">Ms. Randall at Conference (Not really--this is the day I thought the </w:t>
            </w: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conference was). However, I'm not going to add this class back in at the last minute. </w:t>
            </w: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34DE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 </w:t>
            </w:r>
          </w:p>
        </w:tc>
      </w:tr>
      <w:tr w:rsidR="00702952" w:rsidRPr="00702952" w14:paraId="008B63FA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A15A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13—Crafting &amp; Revising Research </w:t>
            </w:r>
          </w:p>
          <w:p w14:paraId="6C4D2D8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Question (Thesis)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7DAD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4869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·   FILM Disney Day</w:t>
            </w:r>
          </w:p>
          <w:p w14:paraId="65DBFFB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Prior to class, watch a Disney Fairy Tale (check SU library, internet, friends, etc.)</w:t>
            </w:r>
          </w:p>
          <w:p w14:paraId="43EDAD1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Try this: Watch with the sound off; Watch with sound off and closed captions on; watch with the screen off (just listen). </w:t>
            </w:r>
          </w:p>
          <w:p w14:paraId="1015A87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Be ready to talk about which film, and what you noticed.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BB82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4F72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50494B7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70D23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FF513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11/17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9949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·   FILM Non-Disney Day</w:t>
            </w:r>
          </w:p>
          <w:p w14:paraId="6D05877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·   The Selfish Giant</w:t>
            </w:r>
          </w:p>
          <w:p w14:paraId="082BE08B" w14:textId="77777777" w:rsidR="00702952" w:rsidRPr="00702952" w:rsidRDefault="00702952" w:rsidP="00702952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The Little Matchgirl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1DA0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6652F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C5CA97F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A05C0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B655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BF5E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Reflection Writing </w:t>
            </w:r>
            <w:r w:rsidRPr="00702952">
              <w:rPr>
                <w:rFonts w:ascii="Lato" w:eastAsia="Times New Roman" w:hAnsi="Lato" w:cs="Times New Roman"/>
                <w:color w:val="000000"/>
              </w:rPr>
              <w:br/>
              <w:t>(Final Portfolio how-to)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662D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A6836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1E3B9E63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F4AB8" w14:textId="77777777" w:rsidR="00702952" w:rsidRPr="00702952" w:rsidRDefault="00702952" w:rsidP="00702952">
            <w:pPr>
              <w:spacing w:before="180" w:after="24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14—Conferences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2700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11/22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087B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One on one Conferences in FLAG 212 with </w:t>
            </w:r>
            <w:r w:rsidRPr="00702952">
              <w:rPr>
                <w:rFonts w:ascii="Lato" w:eastAsia="Times New Roman" w:hAnsi="Lato" w:cs="Times New Roman"/>
                <w:color w:val="000000"/>
                <w:u w:val="single"/>
              </w:rPr>
              <w:t>full rough draft</w:t>
            </w:r>
            <w:r w:rsidRPr="00702952">
              <w:rPr>
                <w:rFonts w:ascii="Lato" w:eastAsia="Times New Roman" w:hAnsi="Lato" w:cs="Times New Roman"/>
                <w:color w:val="000000"/>
              </w:rPr>
              <w:t> of final paper [check sign up]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298A0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No Class Meeting:</w:t>
            </w:r>
          </w:p>
          <w:p w14:paraId="0CD5E74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553C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0E1C2A09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7EC11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8398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11/24</w:t>
            </w:r>
          </w:p>
        </w:tc>
        <w:tc>
          <w:tcPr>
            <w:tcW w:w="65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45C9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Thanksgiving Break</w:t>
            </w:r>
          </w:p>
          <w:p w14:paraId="4C10F78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No Class Meeting: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5CF3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24B03B5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54AB2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F8E0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11/26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90DBE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1126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1A556B3B" w14:textId="77777777" w:rsidTr="0070295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A02E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15—Reflective Writing, Peer Reviews &amp; </w:t>
            </w:r>
          </w:p>
          <w:p w14:paraId="70AD608E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Final Portfolio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E1A3A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11/29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0F99D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Peer Review Final Essay </w:t>
            </w:r>
            <w:r w:rsidRPr="00702952">
              <w:rPr>
                <w:rFonts w:ascii="Lato" w:eastAsia="Times New Roman" w:hAnsi="Lato" w:cs="Times New Roman"/>
                <w:color w:val="000000"/>
              </w:rPr>
              <w:t>(bring two copies)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4CE02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FF1A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2F600587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F83AF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BB4D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12/1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5043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Peer Review of Reflection Essay &amp; Final Portfolio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F1AE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7EBD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</w:tc>
      </w:tr>
      <w:tr w:rsidR="00702952" w:rsidRPr="00702952" w14:paraId="158A05D8" w14:textId="77777777" w:rsidTr="0070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0E523" w14:textId="77777777" w:rsidR="00702952" w:rsidRPr="00702952" w:rsidRDefault="00702952" w:rsidP="00702952">
            <w:pPr>
              <w:rPr>
                <w:rFonts w:ascii="Lato" w:eastAsia="Times New Roman" w:hAnsi="Lato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32211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12/3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EC269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Essay turn in day/last chance for feedback—No Class Meeting</w:t>
            </w:r>
          </w:p>
          <w:p w14:paraId="52D526FC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 </w:t>
            </w:r>
          </w:p>
          <w:p w14:paraId="56458084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t>I’ll be available for last minute questions or feedback face to face or zoom.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0222B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Final Essay due by 11:59 p.m.</w:t>
            </w:r>
          </w:p>
          <w:p w14:paraId="5A0B99C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  <w:p w14:paraId="0A1705B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Final Portfolios Due by 11:59 p.m.</w:t>
            </w:r>
          </w:p>
          <w:p w14:paraId="30430D95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b/>
                <w:bCs/>
                <w:color w:val="000000"/>
              </w:rPr>
              <w:t> </w:t>
            </w:r>
          </w:p>
          <w:p w14:paraId="176CC747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No Class Meeting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5A078" w14:textId="77777777" w:rsidR="00702952" w:rsidRPr="00702952" w:rsidRDefault="00702952" w:rsidP="00702952">
            <w:pPr>
              <w:spacing w:before="180" w:after="180"/>
              <w:rPr>
                <w:rFonts w:ascii="Lato" w:eastAsia="Times New Roman" w:hAnsi="Lato" w:cs="Times New Roman"/>
                <w:color w:val="000000"/>
              </w:rPr>
            </w:pPr>
            <w:r w:rsidRPr="00702952">
              <w:rPr>
                <w:rFonts w:ascii="Lato" w:eastAsia="Times New Roman" w:hAnsi="Lato" w:cs="Times New Roman"/>
                <w:color w:val="000000"/>
              </w:rPr>
              <w:lastRenderedPageBreak/>
              <w:t> </w:t>
            </w:r>
          </w:p>
        </w:tc>
      </w:tr>
    </w:tbl>
    <w:p w14:paraId="5F7E484E" w14:textId="77777777" w:rsidR="00702952" w:rsidRDefault="00702952"/>
    <w:sectPr w:rsidR="0070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89F"/>
    <w:multiLevelType w:val="multilevel"/>
    <w:tmpl w:val="8B1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2"/>
    <w:rsid w:val="007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C9F96"/>
  <w15:chartTrackingRefBased/>
  <w15:docId w15:val="{C7E4747D-F249-194C-9A74-58E4337E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9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2952"/>
    <w:rPr>
      <w:b/>
      <w:bCs/>
    </w:rPr>
  </w:style>
  <w:style w:type="character" w:customStyle="1" w:styleId="apple-converted-space">
    <w:name w:val="apple-converted-space"/>
    <w:basedOn w:val="DefaultParagraphFont"/>
    <w:rsid w:val="00702952"/>
  </w:style>
  <w:style w:type="character" w:styleId="Emphasis">
    <w:name w:val="Emphasis"/>
    <w:basedOn w:val="DefaultParagraphFont"/>
    <w:uiPriority w:val="20"/>
    <w:qFormat/>
    <w:rsid w:val="00702952"/>
    <w:rPr>
      <w:i/>
      <w:iCs/>
    </w:rPr>
  </w:style>
  <w:style w:type="character" w:customStyle="1" w:styleId="instructurefileholder">
    <w:name w:val="instructure_file_holder"/>
    <w:basedOn w:val="DefaultParagraphFont"/>
    <w:rsid w:val="00702952"/>
  </w:style>
  <w:style w:type="character" w:styleId="Hyperlink">
    <w:name w:val="Hyperlink"/>
    <w:basedOn w:val="DefaultParagraphFont"/>
    <w:uiPriority w:val="99"/>
    <w:semiHidden/>
    <w:unhideWhenUsed/>
    <w:rsid w:val="00702952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70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tson.instructure.com/courses/4951/files/454779/download?download_frd=1" TargetMode="External"/><Relationship Id="rId5" Type="http://schemas.openxmlformats.org/officeDocument/2006/relationships/hyperlink" Target="https://stetson.instructure.com/courses/4951/files/454779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 Alrushud</dc:creator>
  <cp:keywords/>
  <dc:description/>
  <cp:lastModifiedBy>Faisal S Alrushud</cp:lastModifiedBy>
  <cp:revision>1</cp:revision>
  <dcterms:created xsi:type="dcterms:W3CDTF">2021-11-05T03:14:00Z</dcterms:created>
  <dcterms:modified xsi:type="dcterms:W3CDTF">2021-11-05T03:15:00Z</dcterms:modified>
</cp:coreProperties>
</file>