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32" w:rsidRDefault="00506832" w:rsidP="00506832">
      <w:pPr>
        <w:rPr>
          <w:rFonts w:asciiTheme="majorBidi" w:hAnsiTheme="majorBidi" w:cstheme="majorBidi"/>
          <w:b/>
          <w:bCs/>
          <w:sz w:val="28"/>
          <w:szCs w:val="28"/>
        </w:rPr>
      </w:pPr>
      <w:r>
        <w:rPr>
          <w:rFonts w:asciiTheme="majorBidi" w:hAnsiTheme="majorBidi" w:cstheme="majorBidi"/>
          <w:b/>
          <w:bCs/>
          <w:sz w:val="28"/>
          <w:szCs w:val="28"/>
        </w:rPr>
        <w:br w:type="textWrapping" w:clear="all"/>
      </w:r>
      <w:r w:rsidRPr="00D25C55">
        <w:rPr>
          <w:b/>
          <w:bCs/>
          <w:color w:val="002060"/>
          <w:sz w:val="28"/>
          <w:szCs w:val="28"/>
        </w:rPr>
        <w:t>College of Administrative and Financial Sciences</w:t>
      </w:r>
    </w:p>
    <w:p w:rsidR="00506832" w:rsidRDefault="00506832" w:rsidP="00822EA7">
      <w:pPr>
        <w:jc w:val="center"/>
        <w:rPr>
          <w:rFonts w:asciiTheme="majorBidi" w:hAnsiTheme="majorBidi" w:cstheme="majorBidi"/>
          <w:b/>
          <w:bCs/>
          <w:sz w:val="28"/>
          <w:szCs w:val="28"/>
        </w:rPr>
      </w:pPr>
    </w:p>
    <w:p w:rsidR="00822EA7" w:rsidRPr="00B01B99" w:rsidRDefault="00AA129E" w:rsidP="00822EA7">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4" o:spid="_x0000_s1026" style="position:absolute;left:0;text-align:left;z-index:251664384;visibility:visibl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" strokecolor="#ed7d31 [3205]" strokeweight="3pt">
            <v:stroke joinstyle="miter"/>
          </v:line>
        </w:pict>
      </w:r>
      <w:r w:rsidR="00822EA7" w:rsidRPr="00B01B99">
        <w:rPr>
          <w:rFonts w:asciiTheme="majorBidi" w:hAnsiTheme="majorBidi" w:cstheme="majorBidi"/>
          <w:b/>
          <w:bCs/>
          <w:sz w:val="28"/>
          <w:szCs w:val="28"/>
        </w:rPr>
        <w:t xml:space="preserve">Assignment </w:t>
      </w:r>
      <w:r w:rsidR="00812C37">
        <w:rPr>
          <w:rFonts w:asciiTheme="majorBidi" w:hAnsiTheme="majorBidi" w:cstheme="majorBidi"/>
          <w:b/>
          <w:bCs/>
          <w:sz w:val="28"/>
          <w:szCs w:val="28"/>
        </w:rPr>
        <w:t>3</w:t>
      </w:r>
    </w:p>
    <w:p w:rsidR="00822EA7" w:rsidRPr="00B01B99" w:rsidRDefault="00AA129E" w:rsidP="00822EA7">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5" o:spid="_x0000_s1029" style="position:absolute;left:0;text-align:left;z-index:251665408;visibility:visibl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" strokecolor="#ed7d31 [3205]" strokeweight="3pt">
            <v:stroke joinstyle="miter"/>
          </v:line>
        </w:pict>
      </w:r>
      <w:r w:rsidR="00822EA7" w:rsidRPr="00B01B99">
        <w:rPr>
          <w:rFonts w:asciiTheme="majorBidi" w:hAnsiTheme="majorBidi" w:cstheme="majorBidi"/>
          <w:b/>
          <w:bCs/>
          <w:sz w:val="28"/>
          <w:szCs w:val="28"/>
        </w:rPr>
        <w:t xml:space="preserve">Deadline: </w:t>
      </w:r>
      <w:r w:rsidR="00812C37">
        <w:rPr>
          <w:rFonts w:asciiTheme="majorBidi" w:hAnsiTheme="majorBidi" w:cstheme="majorBidi"/>
          <w:b/>
          <w:bCs/>
          <w:sz w:val="28"/>
          <w:szCs w:val="28"/>
        </w:rPr>
        <w:t>4</w:t>
      </w:r>
      <w:r w:rsidR="00812C37" w:rsidRPr="00812C37">
        <w:rPr>
          <w:rFonts w:asciiTheme="majorBidi" w:hAnsiTheme="majorBidi" w:cstheme="majorBidi"/>
          <w:b/>
          <w:bCs/>
          <w:sz w:val="28"/>
          <w:szCs w:val="28"/>
          <w:vertAlign w:val="superscript"/>
        </w:rPr>
        <w:t>th</w:t>
      </w:r>
      <w:r w:rsidR="00812C37">
        <w:rPr>
          <w:rFonts w:asciiTheme="majorBidi" w:hAnsiTheme="majorBidi" w:cstheme="majorBidi"/>
          <w:b/>
          <w:bCs/>
          <w:sz w:val="28"/>
          <w:szCs w:val="28"/>
        </w:rPr>
        <w:t xml:space="preserve"> December 2021</w:t>
      </w:r>
    </w:p>
    <w:p w:rsidR="00822EA7" w:rsidRDefault="00822EA7" w:rsidP="00822EA7">
      <w:pPr>
        <w:rPr>
          <w:rFonts w:asciiTheme="majorBidi" w:hAnsiTheme="majorBidi" w:cstheme="majorBidi"/>
        </w:rPr>
      </w:pPr>
    </w:p>
    <w:p w:rsidR="00822EA7" w:rsidRPr="00743E7E" w:rsidRDefault="00822EA7" w:rsidP="00822EA7">
      <w:pPr>
        <w:rPr>
          <w:rFonts w:asciiTheme="majorBidi" w:hAnsiTheme="majorBidi" w:cstheme="majorBidi"/>
          <w:sz w:val="2"/>
          <w:szCs w:val="2"/>
        </w:rPr>
      </w:pPr>
    </w:p>
    <w:tbl>
      <w:tblPr>
        <w:tblStyle w:val="TableGrid"/>
        <w:tblW w:w="9895" w:type="dxa"/>
        <w:tblLook w:val="04A0"/>
      </w:tblPr>
      <w:tblGrid>
        <w:gridCol w:w="4675"/>
        <w:gridCol w:w="5220"/>
      </w:tblGrid>
      <w:tr w:rsidR="00822EA7" w:rsidRPr="00E46972" w:rsidTr="00164D13">
        <w:tc>
          <w:tcPr>
            <w:tcW w:w="4675"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Pr>
                <w:rFonts w:asciiTheme="majorBidi" w:hAnsiTheme="majorBidi" w:cstheme="majorBidi"/>
                <w:sz w:val="28"/>
                <w:szCs w:val="28"/>
              </w:rPr>
              <w:t xml:space="preserve"> Introduction to Operations Management</w:t>
            </w:r>
          </w:p>
        </w:tc>
        <w:tc>
          <w:tcPr>
            <w:tcW w:w="5220"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822EA7" w:rsidRPr="00E46972" w:rsidTr="00164D13">
        <w:tc>
          <w:tcPr>
            <w:tcW w:w="4675"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Pr>
                <w:rFonts w:asciiTheme="majorBidi" w:hAnsiTheme="majorBidi" w:cstheme="majorBidi"/>
                <w:sz w:val="28"/>
                <w:szCs w:val="28"/>
              </w:rPr>
              <w:t>:  MGT311</w:t>
            </w:r>
          </w:p>
        </w:tc>
        <w:tc>
          <w:tcPr>
            <w:tcW w:w="5220"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Pr>
                <w:rFonts w:asciiTheme="majorBidi" w:hAnsiTheme="majorBidi" w:cstheme="majorBidi"/>
                <w:sz w:val="28"/>
                <w:szCs w:val="28"/>
              </w:rPr>
              <w:t>:</w:t>
            </w:r>
          </w:p>
        </w:tc>
      </w:tr>
      <w:tr w:rsidR="00822EA7" w:rsidRPr="00E46972" w:rsidTr="00164D13">
        <w:tc>
          <w:tcPr>
            <w:tcW w:w="4675"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Semester: </w:t>
            </w:r>
            <w:proofErr w:type="spellStart"/>
            <w:r>
              <w:rPr>
                <w:rFonts w:asciiTheme="majorBidi" w:hAnsiTheme="majorBidi" w:cstheme="majorBidi"/>
                <w:sz w:val="28"/>
                <w:szCs w:val="28"/>
              </w:rPr>
              <w:t>Ist</w:t>
            </w:r>
            <w:proofErr w:type="spellEnd"/>
          </w:p>
        </w:tc>
        <w:tc>
          <w:tcPr>
            <w:tcW w:w="5220" w:type="dxa"/>
            <w:vAlign w:val="center"/>
          </w:tcPr>
          <w:p w:rsidR="00822EA7" w:rsidRPr="00743E7E" w:rsidRDefault="00822EA7" w:rsidP="00164D13">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822EA7" w:rsidRPr="00E46972" w:rsidTr="00164D13">
        <w:tc>
          <w:tcPr>
            <w:tcW w:w="9895" w:type="dxa"/>
            <w:gridSpan w:val="2"/>
            <w:vAlign w:val="center"/>
          </w:tcPr>
          <w:p w:rsidR="00822EA7" w:rsidRPr="00743E7E" w:rsidRDefault="00822EA7" w:rsidP="00164D13">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Academic Year: 144</w:t>
            </w:r>
            <w:r>
              <w:rPr>
                <w:rFonts w:asciiTheme="majorBidi" w:hAnsiTheme="majorBidi" w:cstheme="majorBidi"/>
                <w:sz w:val="28"/>
                <w:szCs w:val="28"/>
              </w:rPr>
              <w:t>2</w:t>
            </w:r>
            <w:r w:rsidRPr="00743E7E">
              <w:rPr>
                <w:rFonts w:asciiTheme="majorBidi" w:hAnsiTheme="majorBidi" w:cstheme="majorBidi"/>
                <w:sz w:val="28"/>
                <w:szCs w:val="28"/>
              </w:rPr>
              <w:t>/144</w:t>
            </w:r>
            <w:r>
              <w:rPr>
                <w:rFonts w:asciiTheme="majorBidi" w:hAnsiTheme="majorBidi" w:cstheme="majorBidi"/>
                <w:sz w:val="28"/>
                <w:szCs w:val="28"/>
              </w:rPr>
              <w:t>3</w:t>
            </w:r>
            <w:r w:rsidRPr="00743E7E">
              <w:rPr>
                <w:rFonts w:asciiTheme="majorBidi" w:hAnsiTheme="majorBidi" w:cstheme="majorBidi"/>
                <w:sz w:val="28"/>
                <w:szCs w:val="28"/>
              </w:rPr>
              <w:t xml:space="preserve"> H</w:t>
            </w:r>
          </w:p>
        </w:tc>
      </w:tr>
    </w:tbl>
    <w:p w:rsidR="00822EA7" w:rsidRPr="00FA489A" w:rsidRDefault="00822EA7" w:rsidP="00822EA7">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 xml:space="preserve">Instructor’s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599"/>
        <w:gridCol w:w="5162"/>
      </w:tblGrid>
      <w:tr w:rsidR="00822EA7" w:rsidTr="00164D13">
        <w:tc>
          <w:tcPr>
            <w:tcW w:w="9921" w:type="dxa"/>
            <w:gridSpan w:val="2"/>
          </w:tcPr>
          <w:p w:rsidR="00822EA7" w:rsidRDefault="00822EA7" w:rsidP="00164D13">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 xml:space="preserve">:                                   </w:t>
            </w:r>
          </w:p>
        </w:tc>
      </w:tr>
      <w:tr w:rsidR="00822EA7" w:rsidTr="00164D13">
        <w:tc>
          <w:tcPr>
            <w:tcW w:w="4680" w:type="dxa"/>
          </w:tcPr>
          <w:p w:rsidR="00822EA7" w:rsidRPr="00FA489A" w:rsidRDefault="00822EA7" w:rsidP="00164D13">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rsidR="00822EA7" w:rsidRDefault="00822EA7" w:rsidP="00164D13">
            <w:pPr>
              <w:rPr>
                <w:rFonts w:asciiTheme="majorBidi" w:hAnsiTheme="majorBidi" w:cstheme="majorBidi"/>
              </w:rPr>
            </w:pPr>
            <w:r w:rsidRPr="00743E7E">
              <w:rPr>
                <w:rFonts w:asciiTheme="majorBidi" w:hAnsiTheme="majorBidi" w:cstheme="majorBidi"/>
                <w:sz w:val="28"/>
                <w:szCs w:val="28"/>
              </w:rPr>
              <w:t>Level of Marks: High/Middle/Low</w:t>
            </w:r>
          </w:p>
        </w:tc>
      </w:tr>
    </w:tbl>
    <w:p w:rsidR="00822EA7" w:rsidRPr="00E46972" w:rsidRDefault="00AA129E" w:rsidP="00822EA7">
      <w:pPr>
        <w:rPr>
          <w:rFonts w:asciiTheme="majorBidi" w:hAnsiTheme="majorBidi" w:cstheme="majorBidi"/>
        </w:rPr>
      </w:pPr>
      <w:r>
        <w:rPr>
          <w:rFonts w:asciiTheme="majorBidi" w:hAnsiTheme="majorBidi" w:cstheme="majorBidi"/>
          <w:noProof/>
        </w:rPr>
        <w:pict>
          <v:rect id="Rectangle 7" o:spid="_x0000_s1028" style="position:absolute;margin-left:-4.5pt;margin-top:21.35pt;width:489.6pt;height:16.8pt;z-index:-2516531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Bo2umRwAgAAOQUAAA4AAAAAAAAA&#10;AAAAAAAALgIAAGRycy9lMm9Eb2MueG1sUEsBAi0AFAAGAAgAAAAhAGcA/lDgAAAACAEAAA8AAAAA&#10;AAAAAAAAAAAAygQAAGRycy9kb3ducmV2LnhtbFBLBQYAAAAABAAEAPMAAADXBQAAAAA=&#10;" fillcolor="#5b9bd5 [3208]" strokecolor="#1f4d78 [1608]" strokeweight="1pt"/>
        </w:pict>
      </w:r>
    </w:p>
    <w:p w:rsidR="00822EA7" w:rsidRPr="00AF0124" w:rsidRDefault="00822EA7" w:rsidP="00822EA7">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Pr>
          <w:rFonts w:asciiTheme="majorBidi" w:hAnsiTheme="majorBidi" w:cstheme="majorBidi"/>
          <w:b/>
          <w:bCs/>
          <w:color w:val="FFFFFF" w:themeColor="background1"/>
          <w:sz w:val="26"/>
          <w:szCs w:val="26"/>
        </w:rPr>
        <w:t xml:space="preserve"> – PLEASE READ THEM CAREFULLY </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The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via allocated folder.</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Students are advised to make their work clear and well presented, marks may be reduced for poor presentation. This includes filling your information on the cover page.</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rPr>
        <w:t>Students must mention question number clearly in their answer.</w:t>
      </w:r>
    </w:p>
    <w:p w:rsidR="00822EA7" w:rsidRPr="00AF0124" w:rsidRDefault="00822EA7" w:rsidP="00822EA7">
      <w:pPr>
        <w:pStyle w:val="ListParagraph"/>
        <w:numPr>
          <w:ilvl w:val="0"/>
          <w:numId w:val="3"/>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p>
    <w:p w:rsidR="00822EA7" w:rsidRPr="00AF0124" w:rsidRDefault="00822EA7" w:rsidP="00822EA7">
      <w:pPr>
        <w:pStyle w:val="ListParagraph"/>
        <w:numPr>
          <w:ilvl w:val="0"/>
          <w:numId w:val="3"/>
        </w:numPr>
        <w:jc w:val="both"/>
        <w:rPr>
          <w:rFonts w:asciiTheme="majorBidi" w:hAnsiTheme="majorBidi" w:cstheme="majorBidi"/>
          <w:sz w:val="26"/>
          <w:szCs w:val="26"/>
        </w:rPr>
      </w:pPr>
      <w:r w:rsidRPr="00AF0124">
        <w:rPr>
          <w:rFonts w:asciiTheme="majorBidi" w:hAnsiTheme="majorBidi" w:cstheme="majorBidi"/>
          <w:sz w:val="26"/>
          <w:szCs w:val="26"/>
        </w:rPr>
        <w:t xml:space="preserve">Avoid plagiarism, the work should be in your own words, copying from students or other resources without proper referencing will result in ZERO marks. No exceptions. </w:t>
      </w:r>
    </w:p>
    <w:p w:rsidR="00822EA7" w:rsidRPr="00AF0124" w:rsidRDefault="00822EA7" w:rsidP="00822EA7">
      <w:pPr>
        <w:pStyle w:val="ListParagraph"/>
        <w:numPr>
          <w:ilvl w:val="0"/>
          <w:numId w:val="3"/>
        </w:numPr>
        <w:jc w:val="both"/>
        <w:rPr>
          <w:rFonts w:asciiTheme="majorBidi" w:hAnsiTheme="majorBidi" w:cstheme="majorBidi"/>
          <w:sz w:val="26"/>
          <w:szCs w:val="26"/>
        </w:rPr>
      </w:pPr>
      <w:r>
        <w:rPr>
          <w:rFonts w:asciiTheme="majorBidi" w:hAnsiTheme="majorBidi" w:cstheme="majorBidi"/>
          <w:sz w:val="26"/>
          <w:szCs w:val="26"/>
        </w:rPr>
        <w:lastRenderedPageBreak/>
        <w:t>All answered must be typed using</w:t>
      </w:r>
      <w:r w:rsidRPr="00AF0124">
        <w:rPr>
          <w:rFonts w:asciiTheme="majorBidi" w:hAnsiTheme="majorBidi" w:cstheme="majorBidi"/>
          <w:b/>
          <w:bCs/>
          <w:sz w:val="26"/>
          <w:szCs w:val="26"/>
        </w:rPr>
        <w:t xml:space="preserve">Times New Roman (size 12, double-spaced) </w:t>
      </w:r>
      <w:r>
        <w:rPr>
          <w:rFonts w:asciiTheme="majorBidi" w:hAnsiTheme="majorBidi" w:cstheme="majorBidi"/>
          <w:sz w:val="26"/>
          <w:szCs w:val="26"/>
        </w:rPr>
        <w:t>font. No pictures containing text will be accepted and will be considered plagiarism).</w:t>
      </w:r>
    </w:p>
    <w:p w:rsidR="00822EA7" w:rsidRDefault="00822EA7" w:rsidP="00822EA7">
      <w:pPr>
        <w:pStyle w:val="ListParagrap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w:t>
      </w:r>
    </w:p>
    <w:p w:rsidR="00822EA7" w:rsidRPr="00EF4A3D" w:rsidRDefault="00AA129E" w:rsidP="00822EA7">
      <w:pPr>
        <w:rPr>
          <w:rFonts w:ascii="Times New Roman" w:eastAsia="Calibri" w:hAnsi="Times New Roman" w:cs="Times New Roman"/>
          <w:b/>
          <w:bCs/>
          <w:sz w:val="28"/>
          <w:szCs w:val="28"/>
          <w:lang w:val="en-GB"/>
        </w:rPr>
      </w:pPr>
      <w:r w:rsidRPr="00AA129E">
        <w:rPr>
          <w:rFonts w:asciiTheme="majorBidi" w:hAnsiTheme="majorBidi" w:cstheme="majorBidi"/>
          <w:noProof/>
        </w:rPr>
        <w:pict>
          <v:rect id="Rectangle 8" o:spid="_x0000_s1027" style="position:absolute;margin-left:0;margin-top:0;width:489.6pt;height:25.2pt;z-index:-251649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" fillcolor="#5b9bd5 [3208]" strokecolor="#1f4d78 [1608]" strokeweight="1pt">
            <v:textbox>
              <w:txbxContent>
                <w:p w:rsidR="00822EA7" w:rsidRPr="00EF4A3D" w:rsidRDefault="00822EA7" w:rsidP="00822EA7">
                  <w:pPr>
                    <w:rPr>
                      <w:rFonts w:ascii="Times New Roman" w:eastAsia="Calibri" w:hAnsi="Times New Roman" w:cs="Times New Roman"/>
                      <w:b/>
                      <w:bCs/>
                      <w:sz w:val="28"/>
                      <w:szCs w:val="28"/>
                      <w:lang w:val="en-GB"/>
                    </w:rPr>
                  </w:pPr>
                  <w:r w:rsidRPr="00EF4A3D">
                    <w:rPr>
                      <w:rFonts w:ascii="Times New Roman" w:eastAsia="Calibri" w:hAnsi="Times New Roman" w:cs="Times New Roman"/>
                      <w:b/>
                      <w:bCs/>
                      <w:sz w:val="28"/>
                      <w:szCs w:val="28"/>
                      <w:lang w:val="en-GB"/>
                    </w:rPr>
                    <w:t>Learning Outcome</w:t>
                  </w:r>
                  <w:r>
                    <w:rPr>
                      <w:rFonts w:ascii="Times New Roman" w:eastAsia="Calibri" w:hAnsi="Times New Roman" w:cs="Times New Roman"/>
                      <w:b/>
                      <w:bCs/>
                      <w:sz w:val="28"/>
                      <w:szCs w:val="28"/>
                      <w:lang w:val="en-GB"/>
                    </w:rPr>
                    <w:t>s</w:t>
                  </w:r>
                  <w:r w:rsidRPr="00EF4A3D">
                    <w:rPr>
                      <w:rFonts w:ascii="Times New Roman" w:eastAsia="Calibri" w:hAnsi="Times New Roman" w:cs="Times New Roman"/>
                      <w:b/>
                      <w:bCs/>
                      <w:sz w:val="28"/>
                      <w:szCs w:val="28"/>
                      <w:lang w:val="en-GB"/>
                    </w:rPr>
                    <w:t xml:space="preserve">: </w:t>
                  </w:r>
                </w:p>
                <w:p w:rsidR="00822EA7" w:rsidRDefault="00822EA7" w:rsidP="00822EA7">
                  <w:pPr>
                    <w:jc w:val="center"/>
                  </w:pPr>
                </w:p>
              </w:txbxContent>
            </v:textbox>
          </v:rect>
        </w:pict>
      </w:r>
    </w:p>
    <w:p w:rsidR="00822EA7" w:rsidRDefault="00822EA7" w:rsidP="00822EA7">
      <w:pPr>
        <w:pStyle w:val="ListParagraph"/>
        <w:rPr>
          <w:rFonts w:ascii="Times New Roman" w:eastAsia="Calibri" w:hAnsi="Times New Roman" w:cs="Times New Roman"/>
          <w:sz w:val="28"/>
          <w:szCs w:val="28"/>
        </w:rPr>
      </w:pPr>
    </w:p>
    <w:p w:rsidR="00822EA7" w:rsidRPr="00822EA7" w:rsidRDefault="00506832" w:rsidP="00822EA7">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To u</w:t>
      </w:r>
      <w:r w:rsidR="00027148" w:rsidRPr="00D04D4C">
        <w:rPr>
          <w:rFonts w:ascii="Times New Roman" w:eastAsia="Calibri" w:hAnsi="Times New Roman" w:cs="Times New Roman"/>
          <w:sz w:val="28"/>
          <w:szCs w:val="28"/>
        </w:rPr>
        <w:t>nderstand the concept of</w:t>
      </w:r>
      <w:r>
        <w:rPr>
          <w:rFonts w:ascii="Times New Roman" w:eastAsia="Calibri" w:hAnsi="Times New Roman" w:cs="Times New Roman"/>
          <w:sz w:val="28"/>
          <w:szCs w:val="28"/>
        </w:rPr>
        <w:t xml:space="preserve"> transformation and invention of the Product.</w:t>
      </w:r>
    </w:p>
    <w:p w:rsidR="00027148" w:rsidRDefault="00027148" w:rsidP="00027148">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To manage the level of Inventory.</w:t>
      </w:r>
    </w:p>
    <w:p w:rsidR="00027148" w:rsidRDefault="00027148" w:rsidP="00027148">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 xml:space="preserve">To take the decision of </w:t>
      </w:r>
      <w:proofErr w:type="gramStart"/>
      <w:r>
        <w:rPr>
          <w:rFonts w:ascii="Times New Roman" w:eastAsia="Calibri" w:hAnsi="Times New Roman" w:cs="Times New Roman"/>
          <w:sz w:val="28"/>
          <w:szCs w:val="28"/>
        </w:rPr>
        <w:t>New</w:t>
      </w:r>
      <w:proofErr w:type="gramEnd"/>
      <w:r>
        <w:rPr>
          <w:rFonts w:ascii="Times New Roman" w:eastAsia="Calibri" w:hAnsi="Times New Roman" w:cs="Times New Roman"/>
          <w:sz w:val="28"/>
          <w:szCs w:val="28"/>
        </w:rPr>
        <w:t xml:space="preserve"> product Development.</w:t>
      </w:r>
    </w:p>
    <w:p w:rsidR="00143D28" w:rsidRDefault="00506832" w:rsidP="00027148">
      <w:pPr>
        <w:pStyle w:val="ListParagraph"/>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To understand supply chain strategy.</w:t>
      </w: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22EA7" w:rsidRDefault="00822EA7" w:rsidP="00822EA7">
      <w:pPr>
        <w:rPr>
          <w:rFonts w:ascii="Times New Roman" w:eastAsia="Calibri" w:hAnsi="Times New Roman" w:cs="Times New Roman"/>
          <w:sz w:val="28"/>
          <w:szCs w:val="28"/>
        </w:rPr>
      </w:pPr>
    </w:p>
    <w:p w:rsidR="00812C37" w:rsidRDefault="00812C37" w:rsidP="00822EA7">
      <w:pPr>
        <w:rPr>
          <w:rFonts w:ascii="Times New Roman" w:hAnsi="Times New Roman" w:cs="Times New Roman"/>
          <w:b/>
          <w:bCs/>
          <w:sz w:val="24"/>
          <w:szCs w:val="24"/>
        </w:rPr>
      </w:pPr>
      <w:r>
        <w:rPr>
          <w:rFonts w:ascii="Times New Roman" w:eastAsia="Calibri" w:hAnsi="Times New Roman" w:cs="Times New Roman"/>
          <w:b/>
          <w:bCs/>
          <w:sz w:val="28"/>
          <w:szCs w:val="28"/>
          <w:u w:val="single"/>
        </w:rPr>
        <w:t>Critical Thinking</w:t>
      </w:r>
    </w:p>
    <w:p w:rsidR="00027148" w:rsidRDefault="00027148" w:rsidP="00D84AAD">
      <w:pPr>
        <w:autoSpaceDE w:val="0"/>
        <w:autoSpaceDN w:val="0"/>
        <w:adjustRightInd w:val="0"/>
        <w:spacing w:after="0" w:line="240" w:lineRule="auto"/>
        <w:rPr>
          <w:rFonts w:ascii="Times New Roman" w:hAnsi="Times New Roman" w:cs="Times New Roman"/>
          <w:b/>
          <w:bCs/>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 xml:space="preserve">The Chinese company BYD is pursuing electric cars and hopes to become the world’s largest car company.With the financial support of American Warren Buffett, the company, which has only </w:t>
      </w:r>
      <w:r w:rsidRPr="0051104A">
        <w:rPr>
          <w:rFonts w:ascii="Times New Roman" w:hAnsi="Times New Roman" w:cs="Times New Roman"/>
          <w:sz w:val="24"/>
          <w:szCs w:val="24"/>
        </w:rPr>
        <w:lastRenderedPageBreak/>
        <w:t>been in existence for a fewyears mostly making batteries, has caught the attention of not only Mr. Buffett but also many in the auto industry.</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Default="00812C37" w:rsidP="00812C37">
      <w:pPr>
        <w:autoSpaceDE w:val="0"/>
        <w:autoSpaceDN w:val="0"/>
        <w:adjustRightInd w:val="0"/>
        <w:spacing w:after="0" w:line="240" w:lineRule="auto"/>
        <w:rPr>
          <w:rFonts w:ascii="Times New Roman" w:hAnsi="Times New Roman" w:cs="Times New Roman"/>
          <w:b/>
          <w:bCs/>
          <w:sz w:val="24"/>
          <w:szCs w:val="24"/>
        </w:rPr>
      </w:pPr>
      <w:r w:rsidRPr="0051104A">
        <w:rPr>
          <w:rFonts w:ascii="Times New Roman" w:hAnsi="Times New Roman" w:cs="Times New Roman"/>
          <w:b/>
          <w:bCs/>
          <w:sz w:val="24"/>
          <w:szCs w:val="24"/>
        </w:rPr>
        <w:t>ELECTRIC AND HYBRID CARS</w:t>
      </w:r>
    </w:p>
    <w:p w:rsidR="00812C37" w:rsidRPr="0051104A" w:rsidRDefault="00812C37" w:rsidP="00812C37">
      <w:pPr>
        <w:autoSpaceDE w:val="0"/>
        <w:autoSpaceDN w:val="0"/>
        <w:adjustRightInd w:val="0"/>
        <w:spacing w:after="0" w:line="240" w:lineRule="auto"/>
        <w:rPr>
          <w:rFonts w:ascii="Times New Roman" w:hAnsi="Times New Roman" w:cs="Times New Roman"/>
          <w:b/>
          <w:bCs/>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Electric cars (also known as electric vehicles or EVs) rely exclusively on battery power. With an all-electric EVthere is no internal combustion engine, muffler, gasoline tank, air and fuel filters, and other parts needed to run agasoline powered system. The vehicle itself also produces no tailpipe emissions, and by getting its power from an efficient utility company, overall, it produces fewer greenhouse gases. This is especially true if the electricity is produced with nuclear power, clean coal, or natural gas. EVs are also less expensive to fuel on a per mile basis. Electric cars, however, have a shorter driving range and are difficult to operate with long distance travel.</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There are also some safety concerns associated with using a lithium-ion battery, as lithium is a highly reactive material prone to explosion</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Do you think electric cars may become a viable alternative to gasoline-powered vehicles? What is the future of the electric car? Explain your answer</w:t>
      </w:r>
      <w:r>
        <w:rPr>
          <w:rFonts w:ascii="Times New Roman" w:hAnsi="Times New Roman" w:cs="Times New Roman"/>
          <w:sz w:val="24"/>
          <w:szCs w:val="24"/>
        </w:rPr>
        <w:t xml:space="preserve"> especially in the context of KSA as Saudi Arabia is moving towards carbon free economy.</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1104A">
        <w:rPr>
          <w:rFonts w:ascii="Times New Roman" w:hAnsi="Times New Roman" w:cs="Times New Roman"/>
          <w:sz w:val="24"/>
          <w:szCs w:val="24"/>
        </w:rPr>
        <w:t>Given a business strategy of being the word leader in manufacturing electric cars with innovative technology, what operations and supply chain strategy do you think BYD should pursue? Identify what operations and supply chain should do to help BYD compete including a mission, objectives, distinctive competence, and key decisions.</w:t>
      </w: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Default="00812C37" w:rsidP="00812C37">
      <w:pPr>
        <w:autoSpaceDE w:val="0"/>
        <w:autoSpaceDN w:val="0"/>
        <w:adjustRightInd w:val="0"/>
        <w:spacing w:after="0" w:line="240" w:lineRule="auto"/>
        <w:rPr>
          <w:rFonts w:ascii="Times New Roman" w:hAnsi="Times New Roman" w:cs="Times New Roman"/>
          <w:sz w:val="24"/>
          <w:szCs w:val="24"/>
        </w:rPr>
      </w:pPr>
      <w:r w:rsidRPr="001E5B30">
        <w:rPr>
          <w:rFonts w:ascii="Times New Roman" w:hAnsi="Times New Roman" w:cs="Times New Roman"/>
          <w:b/>
          <w:bCs/>
          <w:sz w:val="24"/>
          <w:szCs w:val="24"/>
        </w:rPr>
        <w:t>Note:</w:t>
      </w:r>
      <w:r w:rsidRPr="0051104A">
        <w:rPr>
          <w:rFonts w:ascii="Times New Roman" w:hAnsi="Times New Roman" w:cs="Times New Roman"/>
          <w:sz w:val="24"/>
          <w:szCs w:val="24"/>
        </w:rPr>
        <w:t xml:space="preserve"> Go to the company website and answer the above questions.</w:t>
      </w:r>
      <w:r>
        <w:rPr>
          <w:rFonts w:ascii="Times New Roman" w:hAnsi="Times New Roman" w:cs="Times New Roman"/>
          <w:sz w:val="24"/>
          <w:szCs w:val="24"/>
        </w:rPr>
        <w:t xml:space="preserve"> This is just an</w:t>
      </w:r>
      <w:r w:rsidR="00506832">
        <w:rPr>
          <w:rFonts w:ascii="Times New Roman" w:hAnsi="Times New Roman" w:cs="Times New Roman"/>
          <w:sz w:val="24"/>
          <w:szCs w:val="24"/>
        </w:rPr>
        <w:t>advice</w:t>
      </w:r>
      <w:r>
        <w:rPr>
          <w:rFonts w:ascii="Times New Roman" w:hAnsi="Times New Roman" w:cs="Times New Roman"/>
          <w:sz w:val="24"/>
          <w:szCs w:val="24"/>
        </w:rPr>
        <w:t xml:space="preserve">. You may </w:t>
      </w:r>
      <w:r w:rsidR="001E5B30">
        <w:rPr>
          <w:rFonts w:ascii="Times New Roman" w:hAnsi="Times New Roman" w:cs="Times New Roman"/>
          <w:sz w:val="24"/>
          <w:szCs w:val="24"/>
        </w:rPr>
        <w:t>surf net , company report, Saudi vision2030</w:t>
      </w:r>
      <w:r>
        <w:rPr>
          <w:rFonts w:ascii="Times New Roman" w:hAnsi="Times New Roman" w:cs="Times New Roman"/>
          <w:sz w:val="24"/>
          <w:szCs w:val="24"/>
        </w:rPr>
        <w:t xml:space="preserve"> to answer the questions.</w:t>
      </w:r>
    </w:p>
    <w:p w:rsidR="00812C37" w:rsidRDefault="00812C37" w:rsidP="00812C37">
      <w:pPr>
        <w:autoSpaceDE w:val="0"/>
        <w:autoSpaceDN w:val="0"/>
        <w:adjustRightInd w:val="0"/>
        <w:spacing w:after="0" w:line="240" w:lineRule="auto"/>
        <w:rPr>
          <w:rFonts w:ascii="Times New Roman" w:hAnsi="Times New Roman" w:cs="Times New Roman"/>
          <w:sz w:val="24"/>
          <w:szCs w:val="24"/>
        </w:rPr>
      </w:pPr>
    </w:p>
    <w:p w:rsidR="00812C37" w:rsidRPr="0051104A" w:rsidRDefault="00812C37" w:rsidP="00812C37">
      <w:pPr>
        <w:autoSpaceDE w:val="0"/>
        <w:autoSpaceDN w:val="0"/>
        <w:adjustRightInd w:val="0"/>
        <w:spacing w:after="0" w:line="240" w:lineRule="auto"/>
        <w:rPr>
          <w:rFonts w:ascii="Times New Roman" w:hAnsi="Times New Roman" w:cs="Times New Roman"/>
          <w:sz w:val="24"/>
          <w:szCs w:val="24"/>
        </w:rPr>
      </w:pPr>
    </w:p>
    <w:p w:rsidR="00027148" w:rsidRDefault="00027148"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812C37" w:rsidRDefault="00812C37" w:rsidP="00812C37">
      <w:pPr>
        <w:jc w:val="both"/>
        <w:rPr>
          <w:rFonts w:ascii="Times New Roman" w:hAnsi="Times New Roman"/>
          <w:b/>
          <w:bCs/>
          <w:color w:val="002060"/>
          <w:sz w:val="28"/>
          <w:szCs w:val="28"/>
          <w:u w:val="single"/>
        </w:rPr>
      </w:pPr>
      <w:r w:rsidRPr="00C35D41">
        <w:rPr>
          <w:rFonts w:ascii="Times New Roman" w:hAnsi="Times New Roman"/>
          <w:b/>
          <w:bCs/>
          <w:color w:val="002060"/>
          <w:sz w:val="28"/>
          <w:szCs w:val="28"/>
          <w:u w:val="single"/>
        </w:rPr>
        <w:t>Answer</w:t>
      </w:r>
      <w:r>
        <w:rPr>
          <w:rFonts w:ascii="Times New Roman" w:hAnsi="Times New Roman"/>
          <w:b/>
          <w:bCs/>
          <w:color w:val="002060"/>
          <w:sz w:val="28"/>
          <w:szCs w:val="28"/>
          <w:u w:val="single"/>
        </w:rPr>
        <w:t>s</w:t>
      </w:r>
      <w:r w:rsidRPr="00C35D41">
        <w:rPr>
          <w:rFonts w:ascii="Times New Roman" w:hAnsi="Times New Roman"/>
          <w:b/>
          <w:bCs/>
          <w:color w:val="002060"/>
          <w:sz w:val="28"/>
          <w:szCs w:val="28"/>
          <w:u w:val="single"/>
        </w:rPr>
        <w:t>:</w:t>
      </w:r>
    </w:p>
    <w:p w:rsidR="00812C37" w:rsidRDefault="00812C37" w:rsidP="00812C37">
      <w:pPr>
        <w:jc w:val="both"/>
        <w:rPr>
          <w:rFonts w:ascii="Times New Roman" w:hAnsi="Times New Roman"/>
          <w:b/>
          <w:bCs/>
          <w:color w:val="002060"/>
          <w:sz w:val="28"/>
          <w:szCs w:val="28"/>
          <w:u w:val="single"/>
        </w:rPr>
      </w:pPr>
      <w:r>
        <w:rPr>
          <w:rFonts w:ascii="Times New Roman" w:hAnsi="Times New Roman"/>
          <w:b/>
          <w:bCs/>
          <w:color w:val="002060"/>
          <w:sz w:val="28"/>
          <w:szCs w:val="28"/>
          <w:u w:val="single"/>
        </w:rPr>
        <w:t>1.</w:t>
      </w:r>
    </w:p>
    <w:p w:rsidR="00812C37" w:rsidRDefault="00812C37" w:rsidP="00812C37">
      <w:pPr>
        <w:jc w:val="both"/>
        <w:rPr>
          <w:rFonts w:ascii="Times New Roman" w:hAnsi="Times New Roman"/>
          <w:b/>
          <w:bCs/>
          <w:color w:val="002060"/>
          <w:sz w:val="28"/>
          <w:szCs w:val="28"/>
          <w:u w:val="single"/>
        </w:rPr>
      </w:pPr>
      <w:r>
        <w:rPr>
          <w:rFonts w:ascii="Times New Roman" w:hAnsi="Times New Roman"/>
          <w:b/>
          <w:bCs/>
          <w:color w:val="002060"/>
          <w:sz w:val="28"/>
          <w:szCs w:val="28"/>
          <w:u w:val="single"/>
        </w:rPr>
        <w:t>2.</w:t>
      </w:r>
    </w:p>
    <w:p w:rsidR="00812C37" w:rsidRPr="00C35D41" w:rsidRDefault="00812C37" w:rsidP="00812C37">
      <w:pPr>
        <w:jc w:val="both"/>
        <w:rPr>
          <w:rFonts w:ascii="Times New Roman" w:hAnsi="Times New Roman"/>
          <w:b/>
          <w:bCs/>
          <w:color w:val="002060"/>
          <w:sz w:val="28"/>
          <w:szCs w:val="28"/>
          <w:u w:val="single"/>
        </w:rPr>
      </w:pPr>
    </w:p>
    <w:p w:rsidR="00812C37" w:rsidRDefault="00812C37" w:rsidP="00D84AAD">
      <w:pPr>
        <w:autoSpaceDE w:val="0"/>
        <w:autoSpaceDN w:val="0"/>
        <w:adjustRightInd w:val="0"/>
        <w:spacing w:after="0" w:line="240" w:lineRule="auto"/>
        <w:rPr>
          <w:rFonts w:ascii="Times New Roman" w:hAnsi="Times New Roman" w:cs="Times New Roman"/>
          <w:b/>
          <w:bCs/>
          <w:sz w:val="24"/>
          <w:szCs w:val="24"/>
        </w:rPr>
      </w:pPr>
    </w:p>
    <w:p w:rsidR="00027148" w:rsidRDefault="00027148" w:rsidP="00D84AAD">
      <w:pPr>
        <w:autoSpaceDE w:val="0"/>
        <w:autoSpaceDN w:val="0"/>
        <w:adjustRightInd w:val="0"/>
        <w:spacing w:after="0" w:line="240" w:lineRule="auto"/>
        <w:rPr>
          <w:rFonts w:ascii="Times New Roman" w:hAnsi="Times New Roman" w:cs="Times New Roman"/>
          <w:b/>
          <w:bCs/>
          <w:sz w:val="24"/>
          <w:szCs w:val="24"/>
        </w:rPr>
      </w:pPr>
    </w:p>
    <w:sectPr w:rsidR="00027148" w:rsidSect="00AA1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C3F"/>
    <w:multiLevelType w:val="hybridMultilevel"/>
    <w:tmpl w:val="13D0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6A366D16"/>
    <w:multiLevelType w:val="hybridMultilevel"/>
    <w:tmpl w:val="5FF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D6ED2"/>
    <w:multiLevelType w:val="hybridMultilevel"/>
    <w:tmpl w:val="9C64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c0NDIxMTEwMDYwMzdV0lEKTi0uzszPAymwrAUAAnoUxCwAAAA="/>
  </w:docVars>
  <w:rsids>
    <w:rsidRoot w:val="00D84AAD"/>
    <w:rsid w:val="00027148"/>
    <w:rsid w:val="000466A9"/>
    <w:rsid w:val="00104E05"/>
    <w:rsid w:val="00143D28"/>
    <w:rsid w:val="001E5B30"/>
    <w:rsid w:val="00506832"/>
    <w:rsid w:val="005457B2"/>
    <w:rsid w:val="00587F64"/>
    <w:rsid w:val="006D7604"/>
    <w:rsid w:val="00812C37"/>
    <w:rsid w:val="00822EA7"/>
    <w:rsid w:val="008A4D02"/>
    <w:rsid w:val="00A87585"/>
    <w:rsid w:val="00AA129E"/>
    <w:rsid w:val="00D84AAD"/>
    <w:rsid w:val="00D87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48"/>
    <w:pPr>
      <w:spacing w:after="180" w:line="336" w:lineRule="auto"/>
      <w:ind w:left="720"/>
      <w:contextualSpacing/>
    </w:pPr>
    <w:rPr>
      <w:color w:val="404040" w:themeColor="text1" w:themeTint="BF"/>
      <w:sz w:val="20"/>
      <w:szCs w:val="20"/>
      <w:lang w:eastAsia="ja-JP"/>
    </w:rPr>
  </w:style>
  <w:style w:type="table" w:styleId="TableGrid">
    <w:name w:val="Table Grid"/>
    <w:basedOn w:val="TableNormal"/>
    <w:uiPriority w:val="39"/>
    <w:rsid w:val="0082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Mark Nzioka</cp:lastModifiedBy>
  <cp:revision>2</cp:revision>
  <dcterms:created xsi:type="dcterms:W3CDTF">2022-02-24T08:41:00Z</dcterms:created>
  <dcterms:modified xsi:type="dcterms:W3CDTF">2022-02-24T08:41:00Z</dcterms:modified>
</cp:coreProperties>
</file>