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CC" w:rsidRDefault="00F819A7" w:rsidP="007A0DCC">
      <w:pPr>
        <w:rPr>
          <w:sz w:val="10"/>
          <w:szCs w:val="10"/>
          <w:rtl/>
        </w:rPr>
      </w:pPr>
      <w:r>
        <w:rPr>
          <w:sz w:val="10"/>
          <w:szCs w:val="10"/>
          <w:rtl/>
        </w:rPr>
        <w:br w:type="textWrapping" w:clear="all"/>
      </w:r>
    </w:p>
    <w:p w:rsidR="00296C74" w:rsidRPr="00D25C55" w:rsidRDefault="00D25C55" w:rsidP="007A0DCC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7A0DCC" w:rsidP="007A0DC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6286500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060" b="1333"/>
                    <a:stretch/>
                  </pic:blipFill>
                  <pic:spPr bwMode="auto">
                    <a:xfrm>
                      <a:off x="0" y="0"/>
                      <a:ext cx="6286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642E1" w:rsidRPr="00470CBB" w:rsidRDefault="00E46972" w:rsidP="008B1B28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8B1B28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:rsidR="00E46972" w:rsidRPr="00470CBB" w:rsidRDefault="00DB0CCE" w:rsidP="008B1B2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6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" strokecolor="#1f4d78 [1604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8B1B28">
        <w:rPr>
          <w:rFonts w:asciiTheme="majorBidi" w:hAnsiTheme="majorBidi" w:cstheme="majorBidi"/>
          <w:b/>
          <w:bCs/>
          <w:sz w:val="36"/>
          <w:szCs w:val="36"/>
        </w:rPr>
        <w:t>04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8B1B28">
        <w:rPr>
          <w:rFonts w:asciiTheme="majorBidi" w:hAnsiTheme="majorBidi" w:cstheme="majorBidi"/>
          <w:b/>
          <w:bCs/>
          <w:sz w:val="36"/>
          <w:szCs w:val="36"/>
        </w:rPr>
        <w:t>12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8A4A16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D47385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tbl>
      <w:tblPr>
        <w:tblStyle w:val="TableGrid"/>
        <w:tblpPr w:leftFromText="180" w:rightFromText="180" w:vertAnchor="text" w:horzAnchor="margin" w:tblpY="224"/>
        <w:tblW w:w="9895" w:type="dxa"/>
        <w:tblLook w:val="04A0"/>
      </w:tblPr>
      <w:tblGrid>
        <w:gridCol w:w="4675"/>
        <w:gridCol w:w="5220"/>
      </w:tblGrid>
      <w:tr w:rsidR="00F62DA9" w:rsidRPr="00E46972" w:rsidTr="00F62DA9">
        <w:tc>
          <w:tcPr>
            <w:tcW w:w="4675" w:type="dxa"/>
            <w:vAlign w:val="center"/>
          </w:tcPr>
          <w:p w:rsidR="00F62DA9" w:rsidRPr="00743E7E" w:rsidRDefault="00F62DA9" w:rsidP="00F62DA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Quality management</w:t>
            </w:r>
          </w:p>
        </w:tc>
        <w:tc>
          <w:tcPr>
            <w:tcW w:w="5220" w:type="dxa"/>
            <w:vAlign w:val="center"/>
          </w:tcPr>
          <w:p w:rsidR="00F62DA9" w:rsidRPr="00743E7E" w:rsidRDefault="00F62DA9" w:rsidP="00F62DA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</w:t>
            </w:r>
          </w:p>
        </w:tc>
      </w:tr>
      <w:tr w:rsidR="00F62DA9" w:rsidRPr="00E46972" w:rsidTr="00F62DA9">
        <w:tc>
          <w:tcPr>
            <w:tcW w:w="4675" w:type="dxa"/>
            <w:vAlign w:val="center"/>
          </w:tcPr>
          <w:p w:rsidR="00F62DA9" w:rsidRPr="00743E7E" w:rsidRDefault="00F62DA9" w:rsidP="00F62DA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 424</w:t>
            </w:r>
          </w:p>
        </w:tc>
        <w:tc>
          <w:tcPr>
            <w:tcW w:w="5220" w:type="dxa"/>
            <w:vAlign w:val="center"/>
          </w:tcPr>
          <w:p w:rsidR="00F62DA9" w:rsidRPr="00743E7E" w:rsidRDefault="00F62DA9" w:rsidP="00F62DA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</w:p>
        </w:tc>
      </w:tr>
      <w:tr w:rsidR="00F62DA9" w:rsidRPr="00E46972" w:rsidTr="00F62DA9">
        <w:tc>
          <w:tcPr>
            <w:tcW w:w="4675" w:type="dxa"/>
            <w:vAlign w:val="center"/>
          </w:tcPr>
          <w:p w:rsidR="00F62DA9" w:rsidRPr="00743E7E" w:rsidRDefault="00A46339" w:rsidP="00F62DA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Semester: First Semester 2021 </w:t>
            </w:r>
          </w:p>
        </w:tc>
        <w:tc>
          <w:tcPr>
            <w:tcW w:w="5220" w:type="dxa"/>
            <w:vAlign w:val="center"/>
          </w:tcPr>
          <w:p w:rsidR="00F62DA9" w:rsidRPr="00743E7E" w:rsidRDefault="00F62DA9" w:rsidP="00F62DA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F62DA9" w:rsidRPr="00E46972" w:rsidTr="00F62DA9">
        <w:tc>
          <w:tcPr>
            <w:tcW w:w="9895" w:type="dxa"/>
            <w:gridSpan w:val="2"/>
            <w:vAlign w:val="center"/>
          </w:tcPr>
          <w:p w:rsidR="00F62DA9" w:rsidRPr="00743E7E" w:rsidRDefault="00F62DA9" w:rsidP="00FA147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FA147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FA1478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96" w:type="dxa"/>
        <w:tblInd w:w="-185" w:type="dxa"/>
        <w:tblLook w:val="04A0"/>
      </w:tblPr>
      <w:tblGrid>
        <w:gridCol w:w="4715"/>
        <w:gridCol w:w="5281"/>
      </w:tblGrid>
      <w:tr w:rsidR="00FA489A" w:rsidTr="00F00E64">
        <w:trPr>
          <w:trHeight w:val="479"/>
        </w:trPr>
        <w:tc>
          <w:tcPr>
            <w:tcW w:w="9996" w:type="dxa"/>
            <w:gridSpan w:val="2"/>
          </w:tcPr>
          <w:p w:rsidR="00FA489A" w:rsidRDefault="00FA489A" w:rsidP="00FA1478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00E64">
        <w:trPr>
          <w:trHeight w:val="479"/>
        </w:trPr>
        <w:tc>
          <w:tcPr>
            <w:tcW w:w="4715" w:type="dxa"/>
          </w:tcPr>
          <w:p w:rsidR="00FA489A" w:rsidRPr="00FA489A" w:rsidRDefault="00FA489A" w:rsidP="00A4633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  <w:r w:rsidR="00A4633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5280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DB0CC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126F36" w:rsidRDefault="008A4A16" w:rsidP="00126F3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 w:rsidRPr="008A4A16">
        <w:rPr>
          <w:rFonts w:asciiTheme="majorBidi" w:hAnsiTheme="majorBidi" w:cstheme="majorBidi"/>
          <w:sz w:val="26"/>
          <w:szCs w:val="26"/>
        </w:rPr>
        <w:t>Assignment -</w:t>
      </w:r>
      <w:r w:rsidR="008B1B28">
        <w:rPr>
          <w:rFonts w:asciiTheme="majorBidi" w:hAnsiTheme="majorBidi" w:cstheme="majorBidi"/>
          <w:sz w:val="26"/>
          <w:szCs w:val="26"/>
        </w:rPr>
        <w:t xml:space="preserve">3 </w:t>
      </w:r>
      <w:r w:rsidRPr="008A4A16">
        <w:rPr>
          <w:rFonts w:asciiTheme="majorBidi" w:hAnsiTheme="majorBidi" w:cstheme="majorBidi"/>
          <w:sz w:val="26"/>
          <w:szCs w:val="26"/>
        </w:rPr>
        <w:t>should be submitted on or before the end of Week-</w:t>
      </w:r>
      <w:r w:rsidR="008B1B28">
        <w:rPr>
          <w:rFonts w:asciiTheme="majorBidi" w:hAnsiTheme="majorBidi" w:cstheme="majorBidi"/>
          <w:sz w:val="26"/>
          <w:szCs w:val="26"/>
        </w:rPr>
        <w:t>13</w:t>
      </w:r>
      <w:r w:rsidRPr="008A4A16">
        <w:rPr>
          <w:rFonts w:asciiTheme="majorBidi" w:hAnsiTheme="majorBidi" w:cstheme="majorBidi"/>
          <w:sz w:val="26"/>
          <w:szCs w:val="26"/>
        </w:rPr>
        <w:t xml:space="preserve">. </w:t>
      </w:r>
    </w:p>
    <w:p w:rsidR="00126F36" w:rsidRPr="00AA6A9B" w:rsidRDefault="00126F36" w:rsidP="00AA6A9B">
      <w:pPr>
        <w:rPr>
          <w:rFonts w:asciiTheme="majorBidi" w:hAnsiTheme="majorBidi" w:cstheme="majorBidi"/>
          <w:sz w:val="26"/>
          <w:szCs w:val="26"/>
        </w:rPr>
      </w:pPr>
    </w:p>
    <w:p w:rsidR="00126F36" w:rsidRPr="00126F36" w:rsidRDefault="00126F36" w:rsidP="00126F36">
      <w:pPr>
        <w:pStyle w:val="ListParagraph"/>
        <w:numPr>
          <w:ilvl w:val="0"/>
          <w:numId w:val="17"/>
        </w:num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126F36">
        <w:rPr>
          <w:rFonts w:asciiTheme="majorBidi" w:hAnsiTheme="majorBidi" w:cstheme="majorBidi"/>
          <w:b/>
          <w:bCs/>
          <w:sz w:val="28"/>
          <w:szCs w:val="28"/>
        </w:rPr>
        <w:t xml:space="preserve">The Assignment`s learning Outcomes: </w:t>
      </w:r>
    </w:p>
    <w:p w:rsidR="00126F36" w:rsidRPr="008B1B28" w:rsidRDefault="008B1B28" w:rsidP="008B1B2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the 3</w:t>
      </w:r>
      <w:r w:rsidRPr="008B1B28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126F36">
        <w:rPr>
          <w:rFonts w:asciiTheme="majorBidi" w:hAnsiTheme="majorBidi" w:cstheme="majorBidi"/>
          <w:sz w:val="24"/>
          <w:szCs w:val="24"/>
        </w:rPr>
        <w:t>assignment</w:t>
      </w:r>
      <w:r w:rsidR="00126F36" w:rsidRPr="008B3153">
        <w:rPr>
          <w:rFonts w:asciiTheme="majorBidi" w:hAnsiTheme="majorBidi" w:cstheme="majorBidi"/>
          <w:sz w:val="24"/>
          <w:szCs w:val="24"/>
        </w:rPr>
        <w:t xml:space="preserve">, the students are </w:t>
      </w:r>
      <w:r w:rsidR="00126F36">
        <w:rPr>
          <w:rFonts w:asciiTheme="majorBidi" w:hAnsiTheme="majorBidi" w:cstheme="majorBidi"/>
          <w:sz w:val="24"/>
          <w:szCs w:val="24"/>
        </w:rPr>
        <w:t xml:space="preserve">required to read thoughtfully the </w:t>
      </w:r>
      <w:r w:rsidRPr="008B1B28">
        <w:rPr>
          <w:rFonts w:asciiTheme="majorBidi" w:hAnsiTheme="majorBidi" w:cstheme="majorBidi"/>
          <w:sz w:val="24"/>
          <w:szCs w:val="24"/>
        </w:rPr>
        <w:t xml:space="preserve">Using Six Sigma DMAIC to improve the quality ofthe production process: </w:t>
      </w:r>
      <w:r w:rsidR="00126F36">
        <w:rPr>
          <w:rFonts w:asciiTheme="majorBidi" w:hAnsiTheme="majorBidi" w:cstheme="majorBidi"/>
          <w:sz w:val="24"/>
          <w:szCs w:val="24"/>
        </w:rPr>
        <w:t>case study , and answer the related questions,</w:t>
      </w:r>
      <w:r w:rsidR="00126F36" w:rsidRPr="00CE031D">
        <w:rPr>
          <w:rFonts w:asciiTheme="majorBidi" w:hAnsiTheme="majorBidi" w:cstheme="majorBidi"/>
          <w:b/>
          <w:bCs/>
          <w:sz w:val="24"/>
          <w:szCs w:val="24"/>
        </w:rPr>
        <w:t xml:space="preserve"> upon successful completion of the assignment the student should be able to:</w:t>
      </w:r>
    </w:p>
    <w:p w:rsidR="00126F36" w:rsidRPr="00126F36" w:rsidRDefault="008B1B28" w:rsidP="008B1B28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B1B28">
        <w:rPr>
          <w:rFonts w:asciiTheme="majorBidi" w:hAnsiTheme="majorBidi" w:cstheme="majorBidi"/>
          <w:sz w:val="24"/>
          <w:szCs w:val="24"/>
        </w:rPr>
        <w:t>Recognize the importance of quality management theory, principles, and practices applied in  businesses on national and international levels.</w:t>
      </w:r>
      <w:r>
        <w:rPr>
          <w:rFonts w:asciiTheme="majorBidi" w:hAnsiTheme="majorBidi" w:cstheme="majorBidi"/>
          <w:sz w:val="24"/>
          <w:szCs w:val="24"/>
        </w:rPr>
        <w:t>(CLO1)</w:t>
      </w:r>
    </w:p>
    <w:p w:rsidR="00126F36" w:rsidRDefault="00126F36" w:rsidP="00126F36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26F36">
        <w:rPr>
          <w:rFonts w:asciiTheme="majorBidi" w:hAnsiTheme="majorBidi" w:cstheme="majorBidi"/>
          <w:sz w:val="24"/>
          <w:szCs w:val="24"/>
        </w:rPr>
        <w:t>Use quality improvement tools and practices for continuous improvement to achieve the organizational change and transformation ( CLO3)</w:t>
      </w:r>
    </w:p>
    <w:p w:rsidR="008B1B28" w:rsidRDefault="008B1B28" w:rsidP="008B1B28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B1B28">
        <w:rPr>
          <w:rFonts w:asciiTheme="majorBidi" w:hAnsiTheme="majorBidi" w:cstheme="majorBidi"/>
          <w:sz w:val="24"/>
          <w:szCs w:val="24"/>
        </w:rPr>
        <w:t>Develop analytical skills of identifying pitfalls, or quality concerns through assimilated and strategic planning.</w:t>
      </w:r>
      <w:r>
        <w:rPr>
          <w:rFonts w:asciiTheme="majorBidi" w:hAnsiTheme="majorBidi" w:cstheme="majorBidi"/>
          <w:sz w:val="24"/>
          <w:szCs w:val="24"/>
        </w:rPr>
        <w:t>(CLO4)</w:t>
      </w:r>
    </w:p>
    <w:p w:rsidR="00126F36" w:rsidRDefault="00126F36" w:rsidP="00126F36">
      <w:pPr>
        <w:pStyle w:val="ListParagraph"/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695950" w:rsidRPr="00695950" w:rsidRDefault="00695950" w:rsidP="00695950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695950">
        <w:rPr>
          <w:rFonts w:asciiTheme="majorBidi" w:hAnsiTheme="majorBidi" w:cstheme="majorBidi"/>
          <w:b/>
          <w:bCs/>
          <w:sz w:val="28"/>
          <w:szCs w:val="28"/>
        </w:rPr>
        <w:t xml:space="preserve">Instructions to access the case study: </w:t>
      </w:r>
    </w:p>
    <w:p w:rsidR="003F37AD" w:rsidRPr="003F37AD" w:rsidRDefault="003F37AD" w:rsidP="00695950">
      <w:pPr>
        <w:pStyle w:val="ListParagraph"/>
        <w:numPr>
          <w:ilvl w:val="0"/>
          <w:numId w:val="17"/>
        </w:numPr>
        <w:spacing w:after="20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37AD">
        <w:rPr>
          <w:rFonts w:asciiTheme="majorBidi" w:hAnsiTheme="majorBidi" w:cstheme="majorBidi"/>
          <w:i/>
          <w:iCs/>
          <w:sz w:val="24"/>
          <w:szCs w:val="24"/>
          <w:u w:val="single"/>
        </w:rPr>
        <w:t>Case study name:</w:t>
      </w:r>
      <w:r>
        <w:rPr>
          <w:rFonts w:asciiTheme="majorBidi" w:hAnsiTheme="majorBidi" w:cstheme="majorBidi"/>
          <w:sz w:val="24"/>
          <w:szCs w:val="24"/>
        </w:rPr>
        <w:t xml:space="preserve"> “</w:t>
      </w:r>
      <w:r w:rsidR="008B1B28" w:rsidRPr="003F37AD">
        <w:rPr>
          <w:rFonts w:asciiTheme="majorBidi" w:hAnsiTheme="majorBidi" w:cstheme="majorBidi"/>
          <w:b/>
          <w:bCs/>
          <w:sz w:val="24"/>
          <w:szCs w:val="24"/>
        </w:rPr>
        <w:t>Using Six Sigma DMAIC to improve the quality of</w:t>
      </w:r>
      <w:r w:rsidR="008B1B28" w:rsidRPr="003F37AD">
        <w:rPr>
          <w:rFonts w:asciiTheme="majorBidi" w:hAnsiTheme="majorBidi" w:cstheme="majorBidi"/>
          <w:b/>
          <w:bCs/>
          <w:sz w:val="22"/>
          <w:szCs w:val="22"/>
        </w:rPr>
        <w:t xml:space="preserve">The </w:t>
      </w:r>
      <w:r w:rsidR="008B1B28" w:rsidRPr="003F37AD">
        <w:rPr>
          <w:rFonts w:asciiTheme="majorBidi" w:hAnsiTheme="majorBidi" w:cstheme="majorBidi"/>
          <w:b/>
          <w:bCs/>
          <w:sz w:val="24"/>
          <w:szCs w:val="24"/>
        </w:rPr>
        <w:t>production process:a case study</w:t>
      </w:r>
      <w:r>
        <w:rPr>
          <w:rFonts w:asciiTheme="majorBidi" w:hAnsiTheme="majorBidi" w:cstheme="majorBidi"/>
          <w:sz w:val="24"/>
          <w:szCs w:val="24"/>
        </w:rPr>
        <w:t>”</w:t>
      </w:r>
      <w:r w:rsidR="00695950" w:rsidRPr="00695950">
        <w:rPr>
          <w:rFonts w:asciiTheme="majorBidi" w:hAnsiTheme="majorBidi" w:cstheme="majorBidi"/>
          <w:sz w:val="24"/>
          <w:szCs w:val="24"/>
        </w:rPr>
        <w:t xml:space="preserve"> , </w:t>
      </w:r>
      <w:r>
        <w:rPr>
          <w:rFonts w:asciiTheme="majorBidi" w:hAnsiTheme="majorBidi" w:cstheme="majorBidi"/>
          <w:sz w:val="24"/>
          <w:szCs w:val="24"/>
        </w:rPr>
        <w:t xml:space="preserve">Authors : </w:t>
      </w:r>
      <w:r w:rsidR="008B1B28" w:rsidRPr="00695950">
        <w:rPr>
          <w:rFonts w:asciiTheme="majorBidi" w:hAnsiTheme="majorBidi" w:cstheme="majorBidi"/>
          <w:sz w:val="24"/>
          <w:szCs w:val="24"/>
        </w:rPr>
        <w:t xml:space="preserve">Monika </w:t>
      </w:r>
      <w:proofErr w:type="spellStart"/>
      <w:r w:rsidR="008B1B28" w:rsidRPr="00695950">
        <w:rPr>
          <w:rFonts w:asciiTheme="majorBidi" w:hAnsiTheme="majorBidi" w:cstheme="majorBidi"/>
          <w:sz w:val="24"/>
          <w:szCs w:val="24"/>
        </w:rPr>
        <w:t>Smętkowska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="008B1B28" w:rsidRPr="00695950">
        <w:rPr>
          <w:rFonts w:asciiTheme="majorBidi" w:hAnsiTheme="majorBidi" w:cstheme="majorBidi"/>
          <w:sz w:val="24"/>
          <w:szCs w:val="24"/>
        </w:rPr>
        <w:t>BeataMrugalska</w:t>
      </w:r>
      <w:proofErr w:type="spellEnd"/>
      <w:r>
        <w:rPr>
          <w:rFonts w:asciiTheme="majorBidi" w:hAnsiTheme="majorBidi" w:cstheme="majorBidi"/>
          <w:sz w:val="24"/>
          <w:szCs w:val="24"/>
        </w:rPr>
        <w:t>, 2018.</w:t>
      </w:r>
    </w:p>
    <w:p w:rsidR="00AA6A9B" w:rsidRPr="00695950" w:rsidRDefault="00126F36" w:rsidP="00695950">
      <w:pPr>
        <w:pStyle w:val="ListParagraph"/>
        <w:numPr>
          <w:ilvl w:val="0"/>
          <w:numId w:val="17"/>
        </w:numPr>
        <w:spacing w:after="20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95950">
        <w:rPr>
          <w:rFonts w:asciiTheme="majorBidi" w:hAnsiTheme="majorBidi" w:cstheme="majorBidi"/>
          <w:sz w:val="24"/>
          <w:szCs w:val="24"/>
        </w:rPr>
        <w:t>I</w:t>
      </w:r>
      <w:r w:rsidR="00AA6A9B" w:rsidRPr="00695950">
        <w:rPr>
          <w:rFonts w:asciiTheme="majorBidi" w:hAnsiTheme="majorBidi" w:cstheme="majorBidi"/>
          <w:sz w:val="24"/>
          <w:szCs w:val="24"/>
        </w:rPr>
        <w:t xml:space="preserve">nstructions to read </w:t>
      </w:r>
      <w:r w:rsidRPr="00695950">
        <w:rPr>
          <w:rFonts w:asciiTheme="majorBidi" w:hAnsiTheme="majorBidi" w:cstheme="majorBidi"/>
          <w:sz w:val="24"/>
          <w:szCs w:val="24"/>
        </w:rPr>
        <w:t>the</w:t>
      </w:r>
      <w:r w:rsidR="00AA6A9B" w:rsidRPr="00695950">
        <w:rPr>
          <w:rFonts w:asciiTheme="majorBidi" w:hAnsiTheme="majorBidi" w:cstheme="majorBidi"/>
          <w:sz w:val="24"/>
          <w:szCs w:val="24"/>
        </w:rPr>
        <w:t xml:space="preserve"> case study</w:t>
      </w:r>
      <w:r w:rsidR="003F37AD">
        <w:rPr>
          <w:rFonts w:asciiTheme="majorBidi" w:hAnsiTheme="majorBidi" w:cstheme="majorBidi"/>
          <w:sz w:val="24"/>
          <w:szCs w:val="24"/>
        </w:rPr>
        <w:t>:</w:t>
      </w:r>
    </w:p>
    <w:p w:rsidR="00126F36" w:rsidRDefault="00126F36" w:rsidP="006959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A6A9B">
        <w:rPr>
          <w:rFonts w:asciiTheme="majorBidi" w:hAnsiTheme="majorBidi" w:cstheme="majorBidi"/>
          <w:sz w:val="24"/>
          <w:szCs w:val="24"/>
        </w:rPr>
        <w:t>Access the below link to download</w:t>
      </w:r>
      <w:r w:rsidR="00695950">
        <w:rPr>
          <w:rFonts w:asciiTheme="majorBidi" w:hAnsiTheme="majorBidi" w:cstheme="majorBidi"/>
          <w:sz w:val="24"/>
          <w:szCs w:val="24"/>
        </w:rPr>
        <w:t xml:space="preserve"> directly</w:t>
      </w:r>
      <w:r w:rsidRPr="00AA6A9B">
        <w:rPr>
          <w:rFonts w:asciiTheme="majorBidi" w:hAnsiTheme="majorBidi" w:cstheme="majorBidi"/>
          <w:sz w:val="24"/>
          <w:szCs w:val="24"/>
        </w:rPr>
        <w:t xml:space="preserve"> the case study PDF: </w:t>
      </w:r>
    </w:p>
    <w:p w:rsidR="00695950" w:rsidRDefault="00DB0CCE" w:rsidP="00AA6A9B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hyperlink r:id="rId7" w:history="1">
        <w:r w:rsidR="00695950" w:rsidRPr="002C6FA8">
          <w:rPr>
            <w:rStyle w:val="Hyperlink"/>
            <w:rFonts w:asciiTheme="majorBidi" w:hAnsiTheme="majorBidi" w:cstheme="majorBidi"/>
            <w:sz w:val="24"/>
            <w:szCs w:val="24"/>
          </w:rPr>
          <w:t>https://www.sciencedirect.com/</w:t>
        </w:r>
      </w:hyperlink>
    </w:p>
    <w:p w:rsidR="00695950" w:rsidRDefault="00695950" w:rsidP="00AA6A9B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Or </w:t>
      </w:r>
    </w:p>
    <w:p w:rsidR="00126F36" w:rsidRPr="00126F36" w:rsidRDefault="00695950" w:rsidP="00695950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Through SDL </w:t>
      </w:r>
      <w:hyperlink r:id="rId8" w:history="1">
        <w:r w:rsidRPr="002C6FA8">
          <w:rPr>
            <w:rStyle w:val="Hyperlink"/>
            <w:rFonts w:asciiTheme="majorBidi" w:hAnsiTheme="majorBidi" w:cstheme="majorBidi"/>
            <w:sz w:val="24"/>
            <w:szCs w:val="24"/>
          </w:rPr>
          <w:t>https://sdl.edu.sa/SDLPortal/ar/A-ZDataBases.aspx</w:t>
        </w:r>
      </w:hyperlink>
    </w:p>
    <w:p w:rsidR="00126F36" w:rsidRPr="00126F36" w:rsidRDefault="00126F36" w:rsidP="00126F3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26F36" w:rsidRPr="00126F36" w:rsidRDefault="00126F36" w:rsidP="00126F3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26F36" w:rsidRDefault="00126F36" w:rsidP="00126F3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26F36" w:rsidRPr="00695950" w:rsidRDefault="00695950" w:rsidP="0069595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5950">
        <w:rPr>
          <w:rFonts w:asciiTheme="majorBidi" w:hAnsiTheme="majorBidi" w:cstheme="majorBidi"/>
          <w:b/>
          <w:bCs/>
          <w:sz w:val="24"/>
          <w:szCs w:val="24"/>
        </w:rPr>
        <w:t xml:space="preserve">Using Six Sigma DMAIC to improve the quality of </w:t>
      </w:r>
      <w:r w:rsidRPr="00695950">
        <w:rPr>
          <w:rFonts w:asciiTheme="majorBidi" w:hAnsiTheme="majorBidi" w:cstheme="majorBidi"/>
          <w:b/>
          <w:bCs/>
        </w:rPr>
        <w:t xml:space="preserve">the </w:t>
      </w:r>
      <w:r w:rsidRPr="00695950">
        <w:rPr>
          <w:rFonts w:asciiTheme="majorBidi" w:hAnsiTheme="majorBidi" w:cstheme="majorBidi"/>
          <w:b/>
          <w:bCs/>
          <w:sz w:val="24"/>
          <w:szCs w:val="24"/>
        </w:rPr>
        <w:t>production process: a case study</w:t>
      </w:r>
    </w:p>
    <w:p w:rsidR="00126F36" w:rsidRPr="00126F36" w:rsidRDefault="00126F36" w:rsidP="00126F36">
      <w:pPr>
        <w:spacing w:line="360" w:lineRule="auto"/>
        <w:rPr>
          <w:rFonts w:asciiTheme="majorBidi" w:hAnsiTheme="majorBidi" w:cstheme="majorBidi"/>
        </w:rPr>
      </w:pPr>
    </w:p>
    <w:p w:rsidR="00126F36" w:rsidRDefault="00242190" w:rsidP="00906E10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126F36">
        <w:rPr>
          <w:rFonts w:asciiTheme="majorBidi" w:hAnsiTheme="majorBidi" w:cstheme="majorBidi"/>
          <w:sz w:val="24"/>
          <w:szCs w:val="24"/>
        </w:rPr>
        <w:t xml:space="preserve">his </w:t>
      </w:r>
      <w:r w:rsidR="00695950">
        <w:rPr>
          <w:rFonts w:asciiTheme="majorBidi" w:hAnsiTheme="majorBidi" w:cstheme="majorBidi"/>
          <w:sz w:val="24"/>
          <w:szCs w:val="24"/>
        </w:rPr>
        <w:t xml:space="preserve">case study discusses the application of </w:t>
      </w:r>
      <w:r w:rsidR="00906E10">
        <w:rPr>
          <w:rFonts w:asciiTheme="majorBidi" w:hAnsiTheme="majorBidi" w:cstheme="majorBidi"/>
          <w:sz w:val="24"/>
          <w:szCs w:val="24"/>
        </w:rPr>
        <w:t>six</w:t>
      </w:r>
      <w:r w:rsidR="00695950">
        <w:rPr>
          <w:rFonts w:asciiTheme="majorBidi" w:hAnsiTheme="majorBidi" w:cstheme="majorBidi"/>
          <w:sz w:val="24"/>
          <w:szCs w:val="24"/>
        </w:rPr>
        <w:t xml:space="preserve"> sigma as one of the common tools to improve the quality and practice continues improvements. The paper is supported by practical </w:t>
      </w:r>
      <w:r w:rsidR="00906E10">
        <w:rPr>
          <w:rFonts w:asciiTheme="majorBidi" w:hAnsiTheme="majorBidi" w:cstheme="majorBidi"/>
          <w:sz w:val="24"/>
          <w:szCs w:val="24"/>
        </w:rPr>
        <w:t xml:space="preserve">example of the </w:t>
      </w:r>
      <w:r w:rsidR="00906E10" w:rsidRPr="00906E10">
        <w:rPr>
          <w:rFonts w:asciiTheme="majorBidi" w:hAnsiTheme="majorBidi" w:cstheme="majorBidi"/>
          <w:sz w:val="24"/>
          <w:szCs w:val="24"/>
        </w:rPr>
        <w:t xml:space="preserve">DMAIC </w:t>
      </w:r>
      <w:r w:rsidR="00906E10">
        <w:rPr>
          <w:rFonts w:asciiTheme="majorBidi" w:hAnsiTheme="majorBidi" w:cstheme="majorBidi"/>
          <w:sz w:val="24"/>
          <w:szCs w:val="24"/>
        </w:rPr>
        <w:t xml:space="preserve">implementation ( one of the Six sigma methods), which presents the efficiency of such practice on the processes quality level. </w:t>
      </w:r>
      <w:r w:rsidR="00126F36">
        <w:rPr>
          <w:rFonts w:asciiTheme="majorBidi" w:hAnsiTheme="majorBidi" w:cstheme="majorBidi"/>
          <w:sz w:val="24"/>
          <w:szCs w:val="24"/>
        </w:rPr>
        <w:t xml:space="preserve">Read the case, by using your critical thinking skills </w:t>
      </w:r>
      <w:r w:rsidR="00126F36" w:rsidRPr="00EF1591">
        <w:rPr>
          <w:rFonts w:asciiTheme="majorBidi" w:hAnsiTheme="majorBidi" w:cstheme="majorBidi"/>
          <w:b/>
          <w:bCs/>
          <w:sz w:val="24"/>
          <w:szCs w:val="24"/>
        </w:rPr>
        <w:t>answer the following questions:</w:t>
      </w:r>
    </w:p>
    <w:p w:rsidR="00906E10" w:rsidRDefault="00906E10" w:rsidP="00126F36">
      <w:pPr>
        <w:pStyle w:val="ListParagraph"/>
        <w:numPr>
          <w:ilvl w:val="0"/>
          <w:numId w:val="15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Using your own words, explain in brief the idea behind six-sigma concept, and how it does benefit the business? </w:t>
      </w:r>
      <w:r w:rsidR="00E52C92">
        <w:rPr>
          <w:rFonts w:asciiTheme="majorBidi" w:hAnsiTheme="majorBidi" w:cstheme="majorBidi"/>
          <w:sz w:val="24"/>
          <w:szCs w:val="24"/>
        </w:rPr>
        <w:t>( 1.5 Mark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E52C92">
        <w:rPr>
          <w:rFonts w:asciiTheme="majorBidi" w:hAnsiTheme="majorBidi" w:cstheme="majorBidi"/>
          <w:sz w:val="24"/>
          <w:szCs w:val="24"/>
        </w:rPr>
        <w:t xml:space="preserve">( 100 -150 words) </w:t>
      </w:r>
    </w:p>
    <w:p w:rsidR="00E52C92" w:rsidRDefault="00906E10" w:rsidP="00126F36">
      <w:pPr>
        <w:pStyle w:val="ListParagraph"/>
        <w:numPr>
          <w:ilvl w:val="0"/>
          <w:numId w:val="15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Describe the main stages of DMAIC as indicated in the case </w:t>
      </w:r>
      <w:r w:rsidR="00E52C92">
        <w:rPr>
          <w:rFonts w:asciiTheme="majorBidi" w:hAnsiTheme="majorBidi" w:cstheme="majorBidi"/>
          <w:sz w:val="24"/>
          <w:szCs w:val="24"/>
        </w:rPr>
        <w:t>study. ( 1.5) ( 100 – 150 words)</w:t>
      </w:r>
    </w:p>
    <w:p w:rsidR="00906E10" w:rsidRDefault="00E52C92" w:rsidP="00126F36">
      <w:pPr>
        <w:pStyle w:val="ListParagraph"/>
        <w:numPr>
          <w:ilvl w:val="0"/>
          <w:numId w:val="15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From your point of view, which one of these stage is more critical, and Why?</w:t>
      </w:r>
      <w:r w:rsidR="00906E10">
        <w:rPr>
          <w:rFonts w:asciiTheme="majorBidi" w:hAnsiTheme="majorBidi" w:cstheme="majorBidi"/>
          <w:sz w:val="24"/>
          <w:szCs w:val="24"/>
        </w:rPr>
        <w:t xml:space="preserve"> ( </w:t>
      </w:r>
      <w:r>
        <w:rPr>
          <w:rFonts w:asciiTheme="majorBidi" w:hAnsiTheme="majorBidi" w:cstheme="majorBidi"/>
          <w:sz w:val="24"/>
          <w:szCs w:val="24"/>
        </w:rPr>
        <w:t>1 Mark</w:t>
      </w:r>
      <w:r w:rsidR="00906E10">
        <w:rPr>
          <w:rFonts w:asciiTheme="majorBidi" w:hAnsiTheme="majorBidi" w:cstheme="majorBidi"/>
          <w:sz w:val="24"/>
          <w:szCs w:val="24"/>
        </w:rPr>
        <w:t xml:space="preserve">). </w:t>
      </w:r>
      <w:r>
        <w:rPr>
          <w:rFonts w:asciiTheme="majorBidi" w:hAnsiTheme="majorBidi" w:cstheme="majorBidi"/>
          <w:sz w:val="24"/>
          <w:szCs w:val="24"/>
        </w:rPr>
        <w:t>( 100 – 120 words)</w:t>
      </w:r>
    </w:p>
    <w:p w:rsidR="00126F36" w:rsidRPr="00E52C92" w:rsidRDefault="00906E10" w:rsidP="00E52C92">
      <w:pPr>
        <w:pStyle w:val="ListParagraph"/>
        <w:numPr>
          <w:ilvl w:val="0"/>
          <w:numId w:val="15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Assess the application of DMAIC on the company ( production process) in term</w:t>
      </w:r>
      <w:r w:rsidR="00E52C92">
        <w:rPr>
          <w:rFonts w:asciiTheme="majorBidi" w:hAnsiTheme="majorBidi" w:cstheme="majorBidi"/>
          <w:sz w:val="24"/>
          <w:szCs w:val="24"/>
        </w:rPr>
        <w:t xml:space="preserve"> of its implementation and results efficiency( 1 </w:t>
      </w:r>
      <w:r w:rsidR="00AA6A9B">
        <w:rPr>
          <w:rFonts w:asciiTheme="majorBidi" w:hAnsiTheme="majorBidi" w:cstheme="majorBidi"/>
          <w:sz w:val="24"/>
          <w:szCs w:val="24"/>
        </w:rPr>
        <w:t>mark )</w:t>
      </w:r>
      <w:r w:rsidR="00E52C92">
        <w:rPr>
          <w:rFonts w:asciiTheme="majorBidi" w:hAnsiTheme="majorBidi" w:cstheme="majorBidi"/>
          <w:sz w:val="24"/>
          <w:szCs w:val="24"/>
        </w:rPr>
        <w:t xml:space="preserve"> ( 100 – 120 words)</w:t>
      </w:r>
    </w:p>
    <w:p w:rsidR="00662D1B" w:rsidRDefault="00662D1B" w:rsidP="00F11F55">
      <w:pPr>
        <w:pStyle w:val="ListParagraph"/>
        <w:spacing w:after="200"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662D1B">
        <w:rPr>
          <w:rFonts w:asciiTheme="majorBidi" w:hAnsiTheme="majorBidi" w:cstheme="majorBidi"/>
          <w:b/>
          <w:bCs/>
          <w:sz w:val="24"/>
          <w:szCs w:val="24"/>
        </w:rPr>
        <w:t xml:space="preserve">Answers: </w:t>
      </w:r>
    </w:p>
    <w:p w:rsidR="00662D1B" w:rsidRDefault="00662D1B" w:rsidP="00662D1B">
      <w:pPr>
        <w:pStyle w:val="ListParagraph"/>
        <w:numPr>
          <w:ilvl w:val="0"/>
          <w:numId w:val="12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</w:p>
    <w:p w:rsidR="00662D1B" w:rsidRDefault="00662D1B" w:rsidP="00662D1B">
      <w:pPr>
        <w:pStyle w:val="ListParagraph"/>
        <w:numPr>
          <w:ilvl w:val="0"/>
          <w:numId w:val="12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…....</w:t>
      </w:r>
    </w:p>
    <w:p w:rsidR="00662D1B" w:rsidRDefault="00662D1B" w:rsidP="00662D1B">
      <w:pPr>
        <w:pStyle w:val="ListParagraph"/>
        <w:numPr>
          <w:ilvl w:val="0"/>
          <w:numId w:val="12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</w:p>
    <w:p w:rsidR="00662D1B" w:rsidRPr="00662D1B" w:rsidRDefault="00662D1B" w:rsidP="00662D1B">
      <w:pPr>
        <w:pStyle w:val="ListParagraph"/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62D1B" w:rsidRPr="00662D1B" w:rsidRDefault="00662D1B" w:rsidP="00662D1B">
      <w:pPr>
        <w:spacing w:after="200" w:line="480" w:lineRule="auto"/>
        <w:rPr>
          <w:rFonts w:asciiTheme="majorBidi" w:hAnsiTheme="majorBidi" w:cstheme="majorBidi"/>
          <w:sz w:val="24"/>
          <w:szCs w:val="24"/>
        </w:rPr>
      </w:pPr>
    </w:p>
    <w:p w:rsidR="00D41554" w:rsidRDefault="00D41554" w:rsidP="000562A8">
      <w:pPr>
        <w:pStyle w:val="ListParagraph"/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</w:p>
    <w:p w:rsidR="00D41554" w:rsidRPr="008F2F75" w:rsidRDefault="00D41554" w:rsidP="00D41554">
      <w:pPr>
        <w:pStyle w:val="ListParagraph"/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</w:p>
    <w:sectPr w:rsidR="00D41554" w:rsidRPr="008F2F75" w:rsidSect="007A0DCC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8B6"/>
    <w:multiLevelType w:val="hybridMultilevel"/>
    <w:tmpl w:val="0ECACDFE"/>
    <w:lvl w:ilvl="0" w:tplc="6A26C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9763C5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0973E12"/>
    <w:multiLevelType w:val="hybridMultilevel"/>
    <w:tmpl w:val="D11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3043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2B3A"/>
    <w:multiLevelType w:val="hybridMultilevel"/>
    <w:tmpl w:val="39D8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A351C"/>
    <w:multiLevelType w:val="hybridMultilevel"/>
    <w:tmpl w:val="36B2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18B9"/>
    <w:multiLevelType w:val="hybridMultilevel"/>
    <w:tmpl w:val="3D544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B03D2"/>
    <w:multiLevelType w:val="hybridMultilevel"/>
    <w:tmpl w:val="8A8A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7BE9"/>
    <w:multiLevelType w:val="hybridMultilevel"/>
    <w:tmpl w:val="5BD2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B48F6"/>
    <w:multiLevelType w:val="hybridMultilevel"/>
    <w:tmpl w:val="6DE69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614D10"/>
    <w:multiLevelType w:val="hybridMultilevel"/>
    <w:tmpl w:val="E86C1E32"/>
    <w:lvl w:ilvl="0" w:tplc="1246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42D8B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1383DBF"/>
    <w:multiLevelType w:val="hybridMultilevel"/>
    <w:tmpl w:val="3864CE84"/>
    <w:lvl w:ilvl="0" w:tplc="2326F19A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3773DA"/>
    <w:multiLevelType w:val="hybridMultilevel"/>
    <w:tmpl w:val="A4D285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0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20"/>
  <w:characterSpacingControl w:val="doNotCompress"/>
  <w:compat/>
  <w:rsids>
    <w:rsidRoot w:val="00E46972"/>
    <w:rsid w:val="00050BC5"/>
    <w:rsid w:val="000562A8"/>
    <w:rsid w:val="00096B13"/>
    <w:rsid w:val="000C4182"/>
    <w:rsid w:val="000F70AA"/>
    <w:rsid w:val="001000E6"/>
    <w:rsid w:val="00126F36"/>
    <w:rsid w:val="00146815"/>
    <w:rsid w:val="00153F4A"/>
    <w:rsid w:val="00175041"/>
    <w:rsid w:val="00185D42"/>
    <w:rsid w:val="00187E04"/>
    <w:rsid w:val="001B3B00"/>
    <w:rsid w:val="001B73F6"/>
    <w:rsid w:val="001C3A21"/>
    <w:rsid w:val="001D1F0A"/>
    <w:rsid w:val="001E0ABA"/>
    <w:rsid w:val="001E653B"/>
    <w:rsid w:val="002048BE"/>
    <w:rsid w:val="0020636C"/>
    <w:rsid w:val="00242190"/>
    <w:rsid w:val="0025117A"/>
    <w:rsid w:val="00266F0F"/>
    <w:rsid w:val="00270BB5"/>
    <w:rsid w:val="00276337"/>
    <w:rsid w:val="002865D1"/>
    <w:rsid w:val="0029074E"/>
    <w:rsid w:val="00290B4D"/>
    <w:rsid w:val="00296C74"/>
    <w:rsid w:val="002A7248"/>
    <w:rsid w:val="002B2934"/>
    <w:rsid w:val="002E4AF1"/>
    <w:rsid w:val="00312F6D"/>
    <w:rsid w:val="0035266B"/>
    <w:rsid w:val="003F37AD"/>
    <w:rsid w:val="003F5176"/>
    <w:rsid w:val="0041137C"/>
    <w:rsid w:val="0044245E"/>
    <w:rsid w:val="004540F0"/>
    <w:rsid w:val="00470CBB"/>
    <w:rsid w:val="00486385"/>
    <w:rsid w:val="0048750E"/>
    <w:rsid w:val="00490F9F"/>
    <w:rsid w:val="005303D0"/>
    <w:rsid w:val="00543395"/>
    <w:rsid w:val="00543FEB"/>
    <w:rsid w:val="00545404"/>
    <w:rsid w:val="005C5F40"/>
    <w:rsid w:val="005C7A23"/>
    <w:rsid w:val="005E7DCA"/>
    <w:rsid w:val="0062048E"/>
    <w:rsid w:val="0063747B"/>
    <w:rsid w:val="00644DCA"/>
    <w:rsid w:val="006451F9"/>
    <w:rsid w:val="00652ECD"/>
    <w:rsid w:val="00662D1B"/>
    <w:rsid w:val="006642E1"/>
    <w:rsid w:val="00695950"/>
    <w:rsid w:val="006A303C"/>
    <w:rsid w:val="006B09A2"/>
    <w:rsid w:val="006C423D"/>
    <w:rsid w:val="00717158"/>
    <w:rsid w:val="007403DC"/>
    <w:rsid w:val="00743E7E"/>
    <w:rsid w:val="00761103"/>
    <w:rsid w:val="00764349"/>
    <w:rsid w:val="007716FF"/>
    <w:rsid w:val="00776C36"/>
    <w:rsid w:val="007A0DCC"/>
    <w:rsid w:val="007A1E5E"/>
    <w:rsid w:val="007A724C"/>
    <w:rsid w:val="007A7E10"/>
    <w:rsid w:val="007C296C"/>
    <w:rsid w:val="007D38FB"/>
    <w:rsid w:val="007D6D0F"/>
    <w:rsid w:val="007F5ECE"/>
    <w:rsid w:val="008011D1"/>
    <w:rsid w:val="00831036"/>
    <w:rsid w:val="00834AEC"/>
    <w:rsid w:val="00844003"/>
    <w:rsid w:val="008654E0"/>
    <w:rsid w:val="00870D2C"/>
    <w:rsid w:val="008A4A16"/>
    <w:rsid w:val="008B1B28"/>
    <w:rsid w:val="008D2469"/>
    <w:rsid w:val="008D4C03"/>
    <w:rsid w:val="008F2F75"/>
    <w:rsid w:val="008F682E"/>
    <w:rsid w:val="00906E10"/>
    <w:rsid w:val="0091733F"/>
    <w:rsid w:val="009375D4"/>
    <w:rsid w:val="009432AD"/>
    <w:rsid w:val="0095088F"/>
    <w:rsid w:val="00950CDE"/>
    <w:rsid w:val="00953C29"/>
    <w:rsid w:val="009772C2"/>
    <w:rsid w:val="009B349A"/>
    <w:rsid w:val="009C0BA2"/>
    <w:rsid w:val="009C4995"/>
    <w:rsid w:val="009D49C8"/>
    <w:rsid w:val="009E3A34"/>
    <w:rsid w:val="009E775F"/>
    <w:rsid w:val="009E7CAE"/>
    <w:rsid w:val="009F192F"/>
    <w:rsid w:val="00A277B8"/>
    <w:rsid w:val="00A401BC"/>
    <w:rsid w:val="00A45E63"/>
    <w:rsid w:val="00A46339"/>
    <w:rsid w:val="00A60EF2"/>
    <w:rsid w:val="00AA6A9B"/>
    <w:rsid w:val="00AC29DC"/>
    <w:rsid w:val="00AC328A"/>
    <w:rsid w:val="00AD38B5"/>
    <w:rsid w:val="00AD6B75"/>
    <w:rsid w:val="00AD79A1"/>
    <w:rsid w:val="00AE3602"/>
    <w:rsid w:val="00AF0124"/>
    <w:rsid w:val="00AF03D5"/>
    <w:rsid w:val="00B06C30"/>
    <w:rsid w:val="00B16C36"/>
    <w:rsid w:val="00B54FC8"/>
    <w:rsid w:val="00B67B0A"/>
    <w:rsid w:val="00B83C8F"/>
    <w:rsid w:val="00BA2283"/>
    <w:rsid w:val="00C011E9"/>
    <w:rsid w:val="00C621EC"/>
    <w:rsid w:val="00C7135A"/>
    <w:rsid w:val="00D25C55"/>
    <w:rsid w:val="00D353B5"/>
    <w:rsid w:val="00D41554"/>
    <w:rsid w:val="00D47385"/>
    <w:rsid w:val="00D51E25"/>
    <w:rsid w:val="00D62F58"/>
    <w:rsid w:val="00D81239"/>
    <w:rsid w:val="00DA307D"/>
    <w:rsid w:val="00DA6821"/>
    <w:rsid w:val="00DB0CCE"/>
    <w:rsid w:val="00DD0255"/>
    <w:rsid w:val="00E14116"/>
    <w:rsid w:val="00E46972"/>
    <w:rsid w:val="00E52C92"/>
    <w:rsid w:val="00EB009F"/>
    <w:rsid w:val="00EB03CB"/>
    <w:rsid w:val="00EB4B7C"/>
    <w:rsid w:val="00ED0321"/>
    <w:rsid w:val="00EE6431"/>
    <w:rsid w:val="00EF7135"/>
    <w:rsid w:val="00F00E64"/>
    <w:rsid w:val="00F11F55"/>
    <w:rsid w:val="00F1763E"/>
    <w:rsid w:val="00F40900"/>
    <w:rsid w:val="00F42E07"/>
    <w:rsid w:val="00F62DA9"/>
    <w:rsid w:val="00F654A4"/>
    <w:rsid w:val="00F76A57"/>
    <w:rsid w:val="00F819A7"/>
    <w:rsid w:val="00FA1478"/>
    <w:rsid w:val="00FA489A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CE"/>
  </w:style>
  <w:style w:type="paragraph" w:styleId="Heading1">
    <w:name w:val="heading 1"/>
    <w:basedOn w:val="Normal"/>
    <w:next w:val="Normal"/>
    <w:link w:val="Heading1Char"/>
    <w:uiPriority w:val="9"/>
    <w:qFormat/>
    <w:rsid w:val="00270BB5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rtl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70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C3A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A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B5"/>
  </w:style>
  <w:style w:type="character" w:styleId="FollowedHyperlink">
    <w:name w:val="FollowedHyperlink"/>
    <w:basedOn w:val="DefaultParagraphFont"/>
    <w:uiPriority w:val="99"/>
    <w:semiHidden/>
    <w:unhideWhenUsed/>
    <w:rsid w:val="003F37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l.edu.sa/SDLPortal/ar/A-ZDataBases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EFE4-2D74-4EF5-B615-DBBA9F40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2022-02-22T07:02:00Z</dcterms:created>
  <dcterms:modified xsi:type="dcterms:W3CDTF">2022-02-22T07:02:00Z</dcterms:modified>
</cp:coreProperties>
</file>