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7E" w:rsidRPr="00922004" w:rsidRDefault="0014517E" w:rsidP="002D278F">
      <w:pPr>
        <w:spacing w:line="480" w:lineRule="auto"/>
        <w:rPr>
          <w:rFonts w:ascii="Times New Roman" w:hAnsi="Times New Roman" w:cs="Times New Roman"/>
          <w:sz w:val="24"/>
          <w:szCs w:val="24"/>
        </w:rPr>
      </w:pPr>
    </w:p>
    <w:p w:rsidR="0011732E" w:rsidRPr="00922004" w:rsidRDefault="0011732E" w:rsidP="002D278F">
      <w:pPr>
        <w:spacing w:line="480" w:lineRule="auto"/>
        <w:rPr>
          <w:rFonts w:ascii="Times New Roman" w:hAnsi="Times New Roman" w:cs="Times New Roman"/>
          <w:sz w:val="24"/>
          <w:szCs w:val="24"/>
        </w:rPr>
      </w:pPr>
    </w:p>
    <w:p w:rsidR="00871440" w:rsidRPr="00922004" w:rsidRDefault="00871440" w:rsidP="002D278F">
      <w:pPr>
        <w:spacing w:line="480" w:lineRule="auto"/>
        <w:rPr>
          <w:rFonts w:ascii="Times New Roman" w:hAnsi="Times New Roman" w:cs="Times New Roman"/>
          <w:sz w:val="24"/>
          <w:szCs w:val="24"/>
        </w:rPr>
      </w:pPr>
    </w:p>
    <w:p w:rsidR="0014517E" w:rsidRPr="00922004" w:rsidRDefault="0014517E" w:rsidP="002D278F">
      <w:pPr>
        <w:spacing w:line="480" w:lineRule="auto"/>
        <w:rPr>
          <w:rFonts w:ascii="Times New Roman" w:hAnsi="Times New Roman" w:cs="Times New Roman"/>
          <w:sz w:val="24"/>
          <w:szCs w:val="24"/>
        </w:rPr>
      </w:pPr>
    </w:p>
    <w:p w:rsidR="00947EC3" w:rsidRPr="00922004" w:rsidRDefault="00947EC3" w:rsidP="002D278F">
      <w:pPr>
        <w:spacing w:line="480" w:lineRule="auto"/>
        <w:jc w:val="center"/>
        <w:rPr>
          <w:rFonts w:ascii="Times New Roman" w:hAnsi="Times New Roman" w:cs="Times New Roman"/>
          <w:sz w:val="24"/>
          <w:szCs w:val="24"/>
        </w:rPr>
      </w:pPr>
    </w:p>
    <w:p w:rsidR="00EE4988" w:rsidRPr="00922004" w:rsidRDefault="00DD2364" w:rsidP="002D278F">
      <w:pPr>
        <w:spacing w:line="48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t>10</w:t>
      </w:r>
    </w:p>
    <w:p w:rsidR="00EE4988" w:rsidRPr="00922004" w:rsidRDefault="000C1613" w:rsidP="002D278F">
      <w:pPr>
        <w:spacing w:line="480" w:lineRule="auto"/>
        <w:jc w:val="center"/>
        <w:rPr>
          <w:rFonts w:ascii="Times New Roman" w:hAnsi="Times New Roman" w:cs="Times New Roman"/>
          <w:sz w:val="24"/>
          <w:szCs w:val="24"/>
        </w:rPr>
      </w:pPr>
      <w:r w:rsidRPr="00922004">
        <w:rPr>
          <w:rFonts w:ascii="Times New Roman" w:hAnsi="Times New Roman" w:cs="Times New Roman"/>
          <w:sz w:val="24"/>
          <w:szCs w:val="24"/>
        </w:rPr>
        <w:t xml:space="preserve">HUMN422- </w:t>
      </w:r>
      <w:r w:rsidR="0002647A" w:rsidRPr="00922004">
        <w:rPr>
          <w:rFonts w:ascii="Times New Roman" w:hAnsi="Times New Roman" w:cs="Times New Roman"/>
          <w:sz w:val="24"/>
          <w:szCs w:val="24"/>
        </w:rPr>
        <w:t>Topics in Technology &amp; Society</w:t>
      </w:r>
      <w:r w:rsidR="00C80AB3" w:rsidRPr="00922004">
        <w:rPr>
          <w:rFonts w:ascii="Times New Roman" w:hAnsi="Times New Roman" w:cs="Times New Roman"/>
          <w:sz w:val="24"/>
          <w:szCs w:val="24"/>
        </w:rPr>
        <w:t>(</w:t>
      </w:r>
      <w:r w:rsidR="00FE182C" w:rsidRPr="00922004">
        <w:rPr>
          <w:rFonts w:ascii="Times New Roman" w:hAnsi="Times New Roman" w:cs="Times New Roman"/>
          <w:sz w:val="24"/>
          <w:szCs w:val="24"/>
        </w:rPr>
        <w:t>21</w:t>
      </w:r>
      <w:r w:rsidR="00D27C51" w:rsidRPr="00922004">
        <w:rPr>
          <w:rFonts w:ascii="Times New Roman" w:hAnsi="Times New Roman" w:cs="Times New Roman"/>
          <w:sz w:val="24"/>
          <w:szCs w:val="24"/>
        </w:rPr>
        <w:t>W</w:t>
      </w:r>
      <w:r w:rsidR="00FE182C" w:rsidRPr="00922004">
        <w:rPr>
          <w:rFonts w:ascii="Times New Roman" w:hAnsi="Times New Roman" w:cs="Times New Roman"/>
          <w:sz w:val="24"/>
          <w:szCs w:val="24"/>
        </w:rPr>
        <w:t>-C-BC</w:t>
      </w:r>
      <w:r w:rsidR="004F1DD6" w:rsidRPr="00922004">
        <w:rPr>
          <w:rFonts w:ascii="Times New Roman" w:hAnsi="Times New Roman" w:cs="Times New Roman"/>
          <w:sz w:val="24"/>
          <w:szCs w:val="24"/>
        </w:rPr>
        <w:softHyphen/>
        <w:t>_</w:t>
      </w:r>
      <w:r w:rsidR="00D27C51" w:rsidRPr="00922004">
        <w:rPr>
          <w:rFonts w:ascii="Times New Roman" w:hAnsi="Times New Roman" w:cs="Times New Roman"/>
          <w:sz w:val="24"/>
          <w:szCs w:val="24"/>
        </w:rPr>
        <w:t>9A</w:t>
      </w:r>
      <w:r w:rsidR="004819D2" w:rsidRPr="00922004">
        <w:rPr>
          <w:rFonts w:ascii="Times New Roman" w:hAnsi="Times New Roman" w:cs="Times New Roman"/>
          <w:sz w:val="24"/>
          <w:szCs w:val="24"/>
        </w:rPr>
        <w:t>_</w:t>
      </w:r>
      <w:r w:rsidR="00D27C51" w:rsidRPr="00922004">
        <w:rPr>
          <w:rFonts w:ascii="Times New Roman" w:hAnsi="Times New Roman" w:cs="Times New Roman"/>
          <w:sz w:val="24"/>
          <w:szCs w:val="24"/>
        </w:rPr>
        <w:t>Z</w:t>
      </w:r>
      <w:r w:rsidR="00C80AB3" w:rsidRPr="00922004">
        <w:rPr>
          <w:rFonts w:ascii="Times New Roman" w:hAnsi="Times New Roman" w:cs="Times New Roman"/>
          <w:sz w:val="24"/>
          <w:szCs w:val="24"/>
        </w:rPr>
        <w:t>)</w:t>
      </w:r>
    </w:p>
    <w:p w:rsidR="002E4BBA" w:rsidRPr="00922004" w:rsidRDefault="007C7505" w:rsidP="002D278F">
      <w:pPr>
        <w:spacing w:line="480" w:lineRule="auto"/>
        <w:jc w:val="center"/>
        <w:rPr>
          <w:rFonts w:ascii="Times New Roman" w:hAnsi="Times New Roman" w:cs="Times New Roman"/>
          <w:sz w:val="24"/>
          <w:szCs w:val="24"/>
        </w:rPr>
      </w:pPr>
      <w:r w:rsidRPr="00922004">
        <w:rPr>
          <w:rFonts w:ascii="Times New Roman" w:hAnsi="Times New Roman" w:cs="Times New Roman"/>
          <w:sz w:val="24"/>
          <w:szCs w:val="24"/>
        </w:rPr>
        <w:t>M</w:t>
      </w:r>
      <w:r w:rsidR="00DC745B" w:rsidRPr="00922004">
        <w:rPr>
          <w:rFonts w:ascii="Times New Roman" w:hAnsi="Times New Roman" w:cs="Times New Roman"/>
          <w:sz w:val="24"/>
          <w:szCs w:val="24"/>
        </w:rPr>
        <w:t xml:space="preserve">r. </w:t>
      </w:r>
      <w:r w:rsidR="0002647A" w:rsidRPr="00922004">
        <w:rPr>
          <w:rFonts w:ascii="Times New Roman" w:hAnsi="Times New Roman" w:cs="Times New Roman"/>
          <w:sz w:val="24"/>
          <w:szCs w:val="24"/>
        </w:rPr>
        <w:t>Shahid Hassan</w:t>
      </w:r>
    </w:p>
    <w:p w:rsidR="00754142" w:rsidRPr="00922004" w:rsidRDefault="0036253A" w:rsidP="002D278F">
      <w:pPr>
        <w:spacing w:line="480" w:lineRule="auto"/>
        <w:jc w:val="center"/>
        <w:rPr>
          <w:rFonts w:ascii="Times New Roman" w:hAnsi="Times New Roman" w:cs="Times New Roman"/>
          <w:sz w:val="24"/>
          <w:szCs w:val="24"/>
        </w:rPr>
      </w:pPr>
      <w:r>
        <w:rPr>
          <w:rFonts w:ascii="Times New Roman" w:hAnsi="Times New Roman" w:cs="Times New Roman"/>
          <w:sz w:val="24"/>
          <w:szCs w:val="24"/>
        </w:rPr>
        <w:t>March 5</w:t>
      </w:r>
      <w:r w:rsidRPr="0036253A">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r w:rsidR="00C0481A" w:rsidRPr="00922004">
        <w:rPr>
          <w:rFonts w:ascii="Times New Roman" w:hAnsi="Times New Roman" w:cs="Times New Roman"/>
          <w:sz w:val="24"/>
          <w:szCs w:val="24"/>
        </w:rPr>
        <w:t xml:space="preserve"> 2022</w:t>
      </w:r>
    </w:p>
    <w:p w:rsidR="00C80AB3" w:rsidRPr="00922004" w:rsidRDefault="00C80AB3" w:rsidP="002D278F">
      <w:pPr>
        <w:spacing w:line="480" w:lineRule="auto"/>
        <w:jc w:val="center"/>
        <w:rPr>
          <w:rFonts w:ascii="Times New Roman" w:hAnsi="Times New Roman" w:cs="Times New Roman"/>
          <w:sz w:val="24"/>
          <w:szCs w:val="24"/>
        </w:rPr>
      </w:pPr>
    </w:p>
    <w:p w:rsidR="001264B5" w:rsidRPr="00922004" w:rsidRDefault="001264B5" w:rsidP="002D278F">
      <w:pPr>
        <w:spacing w:line="480" w:lineRule="auto"/>
        <w:jc w:val="center"/>
        <w:rPr>
          <w:rFonts w:ascii="Times New Roman" w:hAnsi="Times New Roman" w:cs="Times New Roman"/>
          <w:sz w:val="24"/>
          <w:szCs w:val="24"/>
        </w:rPr>
      </w:pPr>
    </w:p>
    <w:p w:rsidR="001264B5" w:rsidRPr="00922004" w:rsidRDefault="001264B5" w:rsidP="002D278F">
      <w:pPr>
        <w:spacing w:line="480" w:lineRule="auto"/>
        <w:jc w:val="center"/>
        <w:rPr>
          <w:rFonts w:ascii="Times New Roman" w:hAnsi="Times New Roman" w:cs="Times New Roman"/>
          <w:sz w:val="24"/>
          <w:szCs w:val="24"/>
        </w:rPr>
      </w:pPr>
    </w:p>
    <w:p w:rsidR="00D36BC8" w:rsidRPr="00922004" w:rsidRDefault="00D36BC8" w:rsidP="002D278F">
      <w:pPr>
        <w:spacing w:line="480" w:lineRule="auto"/>
        <w:rPr>
          <w:rFonts w:ascii="Times New Roman" w:hAnsi="Times New Roman" w:cs="Times New Roman"/>
          <w:sz w:val="24"/>
          <w:szCs w:val="24"/>
        </w:rPr>
      </w:pPr>
    </w:p>
    <w:p w:rsidR="00E10CF7" w:rsidRPr="00922004" w:rsidRDefault="00E10CF7" w:rsidP="002D278F">
      <w:pPr>
        <w:spacing w:line="480" w:lineRule="auto"/>
        <w:rPr>
          <w:rFonts w:ascii="Times New Roman" w:hAnsi="Times New Roman" w:cs="Times New Roman"/>
          <w:sz w:val="24"/>
          <w:szCs w:val="24"/>
        </w:rPr>
      </w:pPr>
    </w:p>
    <w:p w:rsidR="0011732E" w:rsidRPr="00922004" w:rsidRDefault="0011732E" w:rsidP="002D278F">
      <w:pPr>
        <w:spacing w:line="480" w:lineRule="auto"/>
        <w:rPr>
          <w:rFonts w:ascii="Times New Roman" w:hAnsi="Times New Roman" w:cs="Times New Roman"/>
          <w:sz w:val="24"/>
          <w:szCs w:val="24"/>
        </w:rPr>
      </w:pPr>
    </w:p>
    <w:p w:rsidR="00922004" w:rsidRDefault="00922004" w:rsidP="002D278F">
      <w:pPr>
        <w:pStyle w:val="ListParagraph"/>
        <w:spacing w:line="480" w:lineRule="auto"/>
        <w:ind w:left="360"/>
        <w:rPr>
          <w:rFonts w:ascii="Times New Roman" w:hAnsi="Times New Roman" w:cs="Times New Roman"/>
          <w:sz w:val="24"/>
          <w:szCs w:val="24"/>
        </w:rPr>
      </w:pPr>
    </w:p>
    <w:p w:rsidR="00DD1E75" w:rsidRDefault="004807AB" w:rsidP="002D278F">
      <w:pPr>
        <w:pStyle w:val="ListParagraph"/>
        <w:spacing w:line="480" w:lineRule="auto"/>
        <w:ind w:left="360"/>
        <w:rPr>
          <w:rFonts w:ascii="Times New Roman" w:hAnsi="Times New Roman" w:cs="Times New Roman"/>
          <w:b/>
          <w:bCs/>
          <w:sz w:val="24"/>
          <w:szCs w:val="24"/>
        </w:rPr>
      </w:pPr>
      <w:r w:rsidRPr="00EF68ED">
        <w:rPr>
          <w:rFonts w:ascii="Times New Roman" w:hAnsi="Times New Roman" w:cs="Times New Roman"/>
          <w:b/>
          <w:bCs/>
          <w:sz w:val="24"/>
          <w:szCs w:val="24"/>
        </w:rPr>
        <w:t xml:space="preserve">TOPIC: </w:t>
      </w:r>
      <w:r w:rsidR="00B26297" w:rsidRPr="00EF68ED">
        <w:rPr>
          <w:rFonts w:ascii="Times New Roman" w:hAnsi="Times New Roman" w:cs="Times New Roman"/>
          <w:b/>
          <w:bCs/>
          <w:sz w:val="24"/>
          <w:szCs w:val="24"/>
        </w:rPr>
        <w:t xml:space="preserve">How might ‘the internet of things’ change society? </w:t>
      </w:r>
    </w:p>
    <w:p w:rsidR="000A5E5A" w:rsidRDefault="000A5E5A" w:rsidP="002D278F">
      <w:pPr>
        <w:pStyle w:val="ListParagraph"/>
        <w:spacing w:line="480" w:lineRule="auto"/>
        <w:ind w:left="360"/>
        <w:rPr>
          <w:rFonts w:ascii="Times New Roman" w:hAnsi="Times New Roman" w:cs="Times New Roman"/>
          <w:b/>
          <w:bCs/>
          <w:sz w:val="24"/>
          <w:szCs w:val="24"/>
        </w:rPr>
      </w:pPr>
    </w:p>
    <w:p w:rsidR="000A5E5A" w:rsidRPr="000A5E5A" w:rsidRDefault="000A5E5A" w:rsidP="000A5E5A">
      <w:pPr>
        <w:pStyle w:val="ListParagraph"/>
        <w:spacing w:line="480" w:lineRule="auto"/>
        <w:ind w:left="360" w:firstLine="360"/>
        <w:rPr>
          <w:rFonts w:ascii="Times New Roman" w:hAnsi="Times New Roman" w:cs="Times New Roman"/>
          <w:sz w:val="24"/>
          <w:szCs w:val="24"/>
        </w:rPr>
      </w:pPr>
      <w:r w:rsidRPr="000A5E5A">
        <w:rPr>
          <w:rFonts w:ascii="Times New Roman" w:hAnsi="Times New Roman" w:cs="Times New Roman"/>
          <w:sz w:val="24"/>
          <w:szCs w:val="24"/>
        </w:rPr>
        <w:lastRenderedPageBreak/>
        <w:t>The Internet of Things (IoT) refers to the use of intelligent devices and frameworks to use data gathered by sensors and actuators embedded in machines and other physical objects (GSMA, 2014). It is the interconnection of detecting and activating devices that enables data sharing across platforms via a linked system, resulting in a collaborative working picture for enabling novel applications (. They're usually achieved by employing cutting-edge ubiquitous detecting and cloud computing to perform consistent huge scale sensing, information analytics, and data representation. The Internet of Objects (IoT) may be thought of as a Web extension to accommodate the physical world of things and places that can only support low-end computers (Gershenfeld et al., 2004).</w:t>
      </w:r>
    </w:p>
    <w:p w:rsidR="000A5E5A" w:rsidRPr="000A5E5A" w:rsidRDefault="000A5E5A" w:rsidP="000A5E5A">
      <w:pPr>
        <w:spacing w:line="480" w:lineRule="auto"/>
        <w:ind w:left="360" w:firstLine="360"/>
        <w:rPr>
          <w:rFonts w:ascii="Times New Roman" w:hAnsi="Times New Roman" w:cs="Times New Roman"/>
          <w:color w:val="000000" w:themeColor="text1"/>
          <w:sz w:val="24"/>
          <w:szCs w:val="24"/>
        </w:rPr>
      </w:pPr>
      <w:r w:rsidRPr="000A5E5A">
        <w:rPr>
          <w:rFonts w:ascii="Times New Roman" w:hAnsi="Times New Roman" w:cs="Times New Roman"/>
          <w:color w:val="000000" w:themeColor="text1"/>
          <w:sz w:val="24"/>
          <w:szCs w:val="24"/>
        </w:rPr>
        <w:t>There is no one global set of standards for the IoT, unlike the Web, and it seems unlikely that there will ever be. The IoT clears out the clean, closed, logically stable, and self-sufficient computerized world, which is the most compelling explanation. Physical properties such as distance and environmental variables are unexpectedly encountered by IoT endeavors.These qualities are heavily reliant on concrete applications, which are nearly as complicated as the physical world itself, resulting in a diverse range of novel looks. However, de facto measures emerge in certain firms. For example, the EPC global standard stack has become the de facto norm in the retail and consumer merchandise industries because of Walmart, Metro, and other large retailers' demands.</w:t>
      </w:r>
      <w:r w:rsidRPr="000A5E5A">
        <w:rPr>
          <w:rFonts w:ascii="Times New Roman" w:hAnsi="Times New Roman" w:cs="Times New Roman"/>
          <w:sz w:val="24"/>
          <w:szCs w:val="24"/>
        </w:rPr>
        <w:t>(Thiesse et al., 2009).</w:t>
      </w:r>
    </w:p>
    <w:p w:rsidR="0036253A" w:rsidRDefault="00733039" w:rsidP="002D278F">
      <w:p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33039">
        <w:rPr>
          <w:rFonts w:ascii="Times New Roman" w:hAnsi="Times New Roman" w:cs="Times New Roman"/>
          <w:color w:val="000000" w:themeColor="text1"/>
          <w:sz w:val="24"/>
          <w:szCs w:val="24"/>
        </w:rPr>
        <w:t xml:space="preserve">In recent years, the Internet of Things has gained traction in smart manufacturing. It's possible. The complete meaning may be traced to the combination of the </w:t>
      </w:r>
      <w:r w:rsidR="00CE6072" w:rsidRPr="00733039">
        <w:rPr>
          <w:rFonts w:ascii="Times New Roman" w:hAnsi="Times New Roman" w:cs="Times New Roman"/>
          <w:color w:val="000000" w:themeColor="text1"/>
          <w:sz w:val="24"/>
          <w:szCs w:val="24"/>
        </w:rPr>
        <w:t>phrase’s</w:t>
      </w:r>
      <w:r w:rsidRPr="00733039">
        <w:rPr>
          <w:rFonts w:ascii="Times New Roman" w:hAnsi="Times New Roman" w:cs="Times New Roman"/>
          <w:color w:val="000000" w:themeColor="text1"/>
          <w:sz w:val="24"/>
          <w:szCs w:val="24"/>
        </w:rPr>
        <w:t xml:space="preserve"> web and components. As a result, it is evident that the Internet may be regarded as a source of information.</w:t>
      </w:r>
      <w:r>
        <w:rPr>
          <w:rFonts w:ascii="Times New Roman" w:hAnsi="Times New Roman" w:cs="Times New Roman"/>
          <w:color w:val="000000" w:themeColor="text1"/>
          <w:sz w:val="24"/>
          <w:szCs w:val="24"/>
        </w:rPr>
        <w:t xml:space="preserve"> Many</w:t>
      </w:r>
      <w:r w:rsidRPr="00733039">
        <w:rPr>
          <w:rFonts w:ascii="Times New Roman" w:hAnsi="Times New Roman" w:cs="Times New Roman"/>
          <w:color w:val="000000" w:themeColor="text1"/>
          <w:sz w:val="24"/>
          <w:szCs w:val="24"/>
        </w:rPr>
        <w:t xml:space="preserve"> computer connections that are linked by the web protocol's unique characteristics</w:t>
      </w:r>
      <w:r>
        <w:rPr>
          <w:rFonts w:ascii="Times New Roman" w:hAnsi="Times New Roman" w:cs="Times New Roman"/>
          <w:color w:val="000000" w:themeColor="text1"/>
          <w:sz w:val="24"/>
          <w:szCs w:val="24"/>
        </w:rPr>
        <w:t xml:space="preserve"> i</w:t>
      </w:r>
      <w:r w:rsidRPr="00733039">
        <w:rPr>
          <w:rFonts w:ascii="Times New Roman" w:hAnsi="Times New Roman" w:cs="Times New Roman"/>
          <w:color w:val="000000" w:themeColor="text1"/>
          <w:sz w:val="24"/>
          <w:szCs w:val="24"/>
        </w:rPr>
        <w:t xml:space="preserve">mprove the searchability Objects, on the other hand, can refer to both living </w:t>
      </w:r>
      <w:r w:rsidRPr="00733039">
        <w:rPr>
          <w:rFonts w:ascii="Times New Roman" w:hAnsi="Times New Roman" w:cs="Times New Roman"/>
          <w:color w:val="000000" w:themeColor="text1"/>
          <w:sz w:val="24"/>
          <w:szCs w:val="24"/>
        </w:rPr>
        <w:lastRenderedPageBreak/>
        <w:t>and non-living things.People, clothes, and food are examples of living creatures.Other names for the Internet of things have emerged, such as the Internet of objects and the Cyber-Physical Systems (CPS). These phrases are mostly associated with day-to-day activities and might be referred to as schmoozed linkages by us (Santhosh, Srinivsan, &amp; Ragupathy, 2020).</w:t>
      </w:r>
    </w:p>
    <w:p w:rsidR="00733039" w:rsidRDefault="00733039" w:rsidP="002D278F">
      <w:p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C1DF9" w:rsidRPr="009C1DF9">
        <w:rPr>
          <w:rFonts w:ascii="Times New Roman" w:hAnsi="Times New Roman" w:cs="Times New Roman"/>
          <w:color w:val="000000" w:themeColor="text1"/>
          <w:sz w:val="24"/>
          <w:szCs w:val="24"/>
        </w:rPr>
        <w:t>IoT has a positive impact on smart assembly, with one of its most important uses being the reduction of machine downtime. It's simple to convert continual IoT data sensors into an extrapolative support determination using man-made brainpower computations by employing disappointment logs and actions. This eliminates the need for a human worker to keep an eye on any potential problems with the parts. It's also useful for boosting execution efficiency since it allows you to view what's going on after a certain amount of time has passed.Furthermore, IoT is critical for ensuring the well-being of representatives; this is accomplished by recording and analyzing how representatives behave in the workplace and their progress (Santhosh, Srinivsan, and Ragupathy, 2020). They are informed in the event of a threat. It is also important in further establishing store network executives in an organization since it is simple for the company to track items, shipments, and components using IoT device geolocation. Siemens, Whirlpool, Herotec, and Ocado are just a few of the well-known companies and organizations who are interested in IoT brilliant assembly.</w:t>
      </w:r>
    </w:p>
    <w:p w:rsidR="002D278F" w:rsidRDefault="002D278F" w:rsidP="002D278F">
      <w:pPr>
        <w:spacing w:line="480" w:lineRule="auto"/>
        <w:ind w:left="36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OVERVIEW</w:t>
      </w:r>
    </w:p>
    <w:p w:rsidR="002D278F" w:rsidRDefault="002D278F" w:rsidP="002D278F">
      <w:pPr>
        <w:spacing w:line="480" w:lineRule="auto"/>
        <w:ind w:left="36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sidRPr="002D278F">
        <w:rPr>
          <w:rFonts w:ascii="Times New Roman" w:hAnsi="Times New Roman" w:cs="Times New Roman"/>
          <w:color w:val="000000" w:themeColor="text1"/>
          <w:sz w:val="24"/>
          <w:szCs w:val="24"/>
        </w:rPr>
        <w:t xml:space="preserve">Because the definition of the Internet of Things is not well understood by the general public, its meaning is frequently obscured. Researchers, academics, internet pioneers, and practitioners have been working around the clock to ensure that the term "internet" has a clear definition. Kelvin Ashton is credited with coining the term "internet of things," and he </w:t>
      </w:r>
      <w:r w:rsidRPr="002D278F">
        <w:rPr>
          <w:rFonts w:ascii="Times New Roman" w:hAnsi="Times New Roman" w:cs="Times New Roman"/>
          <w:color w:val="000000" w:themeColor="text1"/>
          <w:sz w:val="24"/>
          <w:szCs w:val="24"/>
        </w:rPr>
        <w:lastRenderedPageBreak/>
        <w:t>was an expert in digital innovation. As a result, he ensured that individuals comprehended what the Internet of Words entails. There are various explanations for the Internet of Things, however Kelvin Ashton presented one basic term that is regarded the true explanation.Accordingly, with this, the Internet of things is a finished organization that is clear, extensive, and scholarly that is perceived with the capacity to auto lay out and share the given assets, like data and information, and can rapidly follow up on any situation andany natural changes.</w:t>
      </w:r>
    </w:p>
    <w:p w:rsidR="00EF68ED" w:rsidRDefault="002D278F" w:rsidP="002D278F">
      <w:p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D278F">
        <w:rPr>
          <w:rFonts w:ascii="Times New Roman" w:hAnsi="Times New Roman" w:cs="Times New Roman"/>
          <w:color w:val="000000" w:themeColor="text1"/>
          <w:sz w:val="24"/>
          <w:szCs w:val="24"/>
        </w:rPr>
        <w:t>It is also clear that the concept of the Internet of Things has grown in popularity in the IT industry, and it has become well-known and praised by the technical community. It is apparent that the phrase continues to develop, and as a result, its maturity is advancing. It is also clear that the Internet of Things has provided the world with significant opportunities in terms of numerous identities, allowing for the distribution of communication between various parties such as the human-object and the object-object.It is also clear that the Internet of Things has provided the world with explicit information for safe communication; this is accomplished using intelligent strategies that are vastly different from those previously employed (Santhosh, Srinivsan, &amp; Ragupathy, 2020).</w:t>
      </w:r>
    </w:p>
    <w:p w:rsidR="0036253A" w:rsidRDefault="00EF68ED" w:rsidP="00EF68ED">
      <w:pPr>
        <w:spacing w:line="480" w:lineRule="auto"/>
        <w:ind w:left="360" w:firstLine="360"/>
        <w:rPr>
          <w:rFonts w:ascii="Times New Roman" w:hAnsi="Times New Roman" w:cs="Times New Roman"/>
          <w:sz w:val="24"/>
          <w:szCs w:val="24"/>
        </w:rPr>
      </w:pPr>
      <w:r w:rsidRPr="00EF68ED">
        <w:rPr>
          <w:rFonts w:ascii="Times New Roman" w:hAnsi="Times New Roman" w:cs="Times New Roman"/>
          <w:sz w:val="24"/>
          <w:szCs w:val="24"/>
        </w:rPr>
        <w:t>Most people associate the Internet of Things with electrical devices like computers, cellphones, telephones, servers, and tablets. In truth, the Internet of Things is largely related with physical qualities that are, in most cases, attached to the same pacesetters and thoroughfares, and these physical characteristics include sensors and actuators. All of these are connected to each other via a wired or wireless network. Furthermore, it is obvious that IoT features typically utilize identical IP addresses to connect to the Internet.</w:t>
      </w:r>
    </w:p>
    <w:p w:rsidR="00EF68ED" w:rsidRPr="00EF68ED" w:rsidRDefault="00EF68ED" w:rsidP="00EF68ED">
      <w:pPr>
        <w:spacing w:line="480" w:lineRule="auto"/>
        <w:rPr>
          <w:rFonts w:ascii="Times New Roman" w:hAnsi="Times New Roman" w:cs="Times New Roman"/>
          <w:b/>
          <w:bCs/>
          <w:sz w:val="24"/>
          <w:szCs w:val="24"/>
        </w:rPr>
      </w:pPr>
      <w:r w:rsidRPr="00EF68ED">
        <w:rPr>
          <w:rFonts w:ascii="Times New Roman" w:hAnsi="Times New Roman" w:cs="Times New Roman"/>
          <w:b/>
          <w:bCs/>
          <w:sz w:val="24"/>
          <w:szCs w:val="24"/>
        </w:rPr>
        <w:lastRenderedPageBreak/>
        <w:t>HISTORY, ORIGIN, AND VISION OF THE CONCEPT ORIGIN</w:t>
      </w:r>
    </w:p>
    <w:p w:rsidR="00EF68ED" w:rsidRPr="00EF68ED" w:rsidRDefault="00EF68ED" w:rsidP="00EF68ED">
      <w:pPr>
        <w:spacing w:line="480" w:lineRule="auto"/>
        <w:rPr>
          <w:rFonts w:ascii="Times New Roman" w:hAnsi="Times New Roman" w:cs="Times New Roman"/>
          <w:sz w:val="24"/>
          <w:szCs w:val="24"/>
        </w:rPr>
      </w:pPr>
      <w:r>
        <w:rPr>
          <w:rFonts w:ascii="Times New Roman" w:hAnsi="Times New Roman" w:cs="Times New Roman"/>
          <w:sz w:val="24"/>
          <w:szCs w:val="24"/>
        </w:rPr>
        <w:tab/>
      </w:r>
      <w:r w:rsidRPr="00EF68ED">
        <w:rPr>
          <w:rFonts w:ascii="Times New Roman" w:hAnsi="Times New Roman" w:cs="Times New Roman"/>
          <w:sz w:val="24"/>
          <w:szCs w:val="24"/>
        </w:rPr>
        <w:t>The Internet of Things (IoT) in smart manufacturing has been around for a while; in the late 1980s, the Coke Machine was introduced, which was regarded as the first networking appliance. Carnegie Melon University is credited with inventing this type of product.</w:t>
      </w:r>
    </w:p>
    <w:p w:rsidR="00DD33CE" w:rsidRDefault="00EF68ED" w:rsidP="00EF68ED">
      <w:pPr>
        <w:spacing w:line="480" w:lineRule="auto"/>
        <w:rPr>
          <w:rFonts w:ascii="Times New Roman" w:hAnsi="Times New Roman" w:cs="Times New Roman"/>
          <w:sz w:val="24"/>
          <w:szCs w:val="24"/>
        </w:rPr>
      </w:pPr>
      <w:r w:rsidRPr="00EF68ED">
        <w:rPr>
          <w:rFonts w:ascii="Times New Roman" w:hAnsi="Times New Roman" w:cs="Times New Roman"/>
          <w:sz w:val="24"/>
          <w:szCs w:val="24"/>
        </w:rPr>
        <w:t>The authors took part in a variety of activities to ensure that the internet of things is understood by the general public; for example, they performed transactions on a coke machine. This was done to make sure the machine worked properly. Furthermore, the programmers were given access to computers and were permitted to connect to the internet, allowing them to do their own research into new technologies (Santhosh, Srinivsan, &amp; Ragupathy, 2020).</w:t>
      </w:r>
      <w:r w:rsidR="00DD33CE" w:rsidRPr="00DD33CE">
        <w:rPr>
          <w:rFonts w:ascii="Times New Roman" w:hAnsi="Times New Roman" w:cs="Times New Roman"/>
          <w:sz w:val="24"/>
          <w:szCs w:val="24"/>
        </w:rPr>
        <w:t>After that, they were to provide comments on how the machine worked and assess how long the machine could work for. The term "internet of things" (IoT) was first used in 1980 and has since evolved into a buzzword. In addition to the Buzzword, the innovation of the coffee vending machine was also unveiled in 1980. Using diverse schmoozing techniques, numerous things and objects were linked to the Internet. In most circumstances, the relationship is mostly determined by the sort of thing that allows humans to feel satisfied.</w:t>
      </w:r>
    </w:p>
    <w:p w:rsidR="0016364A" w:rsidRDefault="0016364A" w:rsidP="00EF68ED">
      <w:pPr>
        <w:spacing w:line="480" w:lineRule="auto"/>
        <w:rPr>
          <w:rFonts w:ascii="Times New Roman" w:hAnsi="Times New Roman" w:cs="Times New Roman"/>
          <w:sz w:val="24"/>
          <w:szCs w:val="24"/>
        </w:rPr>
      </w:pPr>
    </w:p>
    <w:p w:rsidR="0016364A" w:rsidRDefault="0016364A" w:rsidP="00EF68ED">
      <w:pPr>
        <w:spacing w:line="480" w:lineRule="auto"/>
        <w:rPr>
          <w:rFonts w:ascii="Times New Roman" w:hAnsi="Times New Roman" w:cs="Times New Roman"/>
          <w:b/>
          <w:bCs/>
          <w:sz w:val="24"/>
          <w:szCs w:val="24"/>
        </w:rPr>
      </w:pPr>
      <w:r w:rsidRPr="0016364A">
        <w:rPr>
          <w:rFonts w:ascii="Times New Roman" w:hAnsi="Times New Roman" w:cs="Times New Roman"/>
          <w:b/>
          <w:bCs/>
          <w:sz w:val="24"/>
          <w:szCs w:val="24"/>
        </w:rPr>
        <w:t>EVOLUTION OF INTERNET OF THINGS</w:t>
      </w:r>
    </w:p>
    <w:p w:rsidR="00746F4A" w:rsidRDefault="0016364A" w:rsidP="00746F4A">
      <w:pPr>
        <w:spacing w:line="480" w:lineRule="auto"/>
        <w:rPr>
          <w:rFonts w:ascii="Times New Roman" w:hAnsi="Times New Roman" w:cs="Times New Roman"/>
          <w:sz w:val="24"/>
          <w:szCs w:val="24"/>
        </w:rPr>
      </w:pPr>
      <w:r w:rsidRPr="0016364A">
        <w:rPr>
          <w:rFonts w:ascii="Times New Roman" w:hAnsi="Times New Roman" w:cs="Times New Roman"/>
          <w:sz w:val="24"/>
          <w:szCs w:val="24"/>
        </w:rPr>
        <w:t xml:space="preserve">Kevin Ashton, a British innovator, coined the phrase "Internet of Things" in 1999 to describe the system in which all devices having sensors in the actual world communicate with one another. are linked (Ashton, 2009). We aren't familiar with the term "Internet of Things," yet For almost a decade, the notion of using devices to monitor and regulate has been around. The 1970s were a turning point for the industry. Meters on the electrical framework were remotely monitored using </w:t>
      </w:r>
      <w:r w:rsidRPr="0016364A">
        <w:rPr>
          <w:rFonts w:ascii="Times New Roman" w:hAnsi="Times New Roman" w:cs="Times New Roman"/>
          <w:sz w:val="24"/>
          <w:szCs w:val="24"/>
        </w:rPr>
        <w:lastRenderedPageBreak/>
        <w:t>frameworks. The year was 1990. In internet conferences, a primary internet toaster that went on and off was shown.</w:t>
      </w:r>
      <w:r w:rsidR="00746F4A" w:rsidRPr="00746F4A">
        <w:rPr>
          <w:rFonts w:ascii="Times New Roman" w:hAnsi="Times New Roman" w:cs="Times New Roman"/>
          <w:sz w:val="24"/>
          <w:szCs w:val="24"/>
        </w:rPr>
        <w:t xml:space="preserve">Other items, such as a Coke machine at Carnegie Mellon University in the United States and a coffee pot in the Trojan Room at the University of Cambridge in the United Kingdom, brought about IP-based in 2001. Since 2006, the European Commission has been involved in IoT-related efforts. EC released a Staff Working Document in 2008 to discuss policy problems related to IoT governance. S. Palmisano, IBM's CEO, proposed the notion of a "Smart Planet" in 2009, in which everyday objects, such as control frameworks, airports, and train stations, are equipped with sensors. Nowadays, IoT devices are still only virtual objects on the Internet, requiring more human curiosity and exploration. The IoT's potential is only now beginning to be appreciated.The Internet of Things (IoT) has become rather popular in recent years. </w:t>
      </w:r>
    </w:p>
    <w:p w:rsidR="0016364A" w:rsidRDefault="00746F4A" w:rsidP="00746F4A">
      <w:pPr>
        <w:spacing w:line="480" w:lineRule="auto"/>
        <w:rPr>
          <w:rFonts w:ascii="Times New Roman" w:hAnsi="Times New Roman" w:cs="Times New Roman"/>
          <w:sz w:val="24"/>
          <w:szCs w:val="24"/>
        </w:rPr>
      </w:pPr>
      <w:r w:rsidRPr="00746F4A">
        <w:rPr>
          <w:rFonts w:ascii="Times New Roman" w:hAnsi="Times New Roman" w:cs="Times New Roman"/>
          <w:sz w:val="24"/>
          <w:szCs w:val="24"/>
        </w:rPr>
        <w:t>It has undergone extensive development and has seen significant improvements in terms of functionality and applications.</w:t>
      </w:r>
      <w:r>
        <w:rPr>
          <w:rFonts w:ascii="Times New Roman" w:hAnsi="Times New Roman" w:cs="Times New Roman"/>
          <w:sz w:val="24"/>
          <w:szCs w:val="24"/>
        </w:rPr>
        <w:t xml:space="preserve"> S</w:t>
      </w:r>
      <w:r w:rsidRPr="00746F4A">
        <w:rPr>
          <w:rFonts w:ascii="Times New Roman" w:hAnsi="Times New Roman" w:cs="Times New Roman"/>
          <w:sz w:val="24"/>
          <w:szCs w:val="24"/>
        </w:rPr>
        <w:t xml:space="preserve">mart cards, </w:t>
      </w:r>
      <w:r>
        <w:rPr>
          <w:rFonts w:ascii="Times New Roman" w:hAnsi="Times New Roman" w:cs="Times New Roman"/>
          <w:sz w:val="24"/>
          <w:szCs w:val="24"/>
        </w:rPr>
        <w:t>b</w:t>
      </w:r>
      <w:r w:rsidRPr="00746F4A">
        <w:rPr>
          <w:rFonts w:ascii="Times New Roman" w:hAnsi="Times New Roman" w:cs="Times New Roman"/>
          <w:sz w:val="24"/>
          <w:szCs w:val="24"/>
        </w:rPr>
        <w:t>arcodes, voice recognition,sensors, and biometrics are all part of these technological advancements. As a result, the IoT's original concept was to use RFID labels to tag physical items and use RFID transponders or readers to recognize them. Clients can now recognize and track things in a somewhat ordered area, such as a stockroom, thanks to RFID technology. Individual RFID labels cost less than one cent as early as 2000, allowing their use in a variety of industries not only technically feasible but also economically feasible. The Internet of Things (IoT) has evolved from RFID tags to a global network of connected devices.</w:t>
      </w:r>
    </w:p>
    <w:p w:rsidR="00746F4A" w:rsidRDefault="00746F4A" w:rsidP="00746F4A">
      <w:pPr>
        <w:spacing w:line="480" w:lineRule="auto"/>
        <w:ind w:firstLine="720"/>
        <w:rPr>
          <w:rFonts w:ascii="Times New Roman" w:hAnsi="Times New Roman" w:cs="Times New Roman"/>
          <w:sz w:val="24"/>
          <w:szCs w:val="24"/>
        </w:rPr>
      </w:pPr>
      <w:r w:rsidRPr="00746F4A">
        <w:rPr>
          <w:rFonts w:ascii="Times New Roman" w:hAnsi="Times New Roman" w:cs="Times New Roman"/>
          <w:sz w:val="24"/>
          <w:szCs w:val="24"/>
        </w:rPr>
        <w:t xml:space="preserve">The IoT vision has grown to include various ideas, such as sensor systems, as a result of recent technological advancements. Through local-area remote and wired networks and a wide-area of heterogeneous and linked systems like the Web, the IoT has more potential to provide an </w:t>
      </w:r>
      <w:r w:rsidRPr="00746F4A">
        <w:rPr>
          <w:rFonts w:ascii="Times New Roman" w:hAnsi="Times New Roman" w:cs="Times New Roman"/>
          <w:sz w:val="24"/>
          <w:szCs w:val="24"/>
        </w:rPr>
        <w:lastRenderedPageBreak/>
        <w:t>intelligent stage for the collaborations of scattered objects. This is generally fueled by distant communication advances with their long-range and low-power capabilities, rather than by RFID invention.</w:t>
      </w:r>
    </w:p>
    <w:p w:rsidR="00865C4A" w:rsidRDefault="00865C4A" w:rsidP="00865C4A">
      <w:pPr>
        <w:spacing w:line="480" w:lineRule="auto"/>
        <w:rPr>
          <w:rFonts w:ascii="Times New Roman" w:hAnsi="Times New Roman" w:cs="Times New Roman"/>
          <w:b/>
          <w:bCs/>
          <w:sz w:val="24"/>
          <w:szCs w:val="24"/>
        </w:rPr>
      </w:pPr>
      <w:r w:rsidRPr="00865C4A">
        <w:rPr>
          <w:rFonts w:ascii="Times New Roman" w:hAnsi="Times New Roman" w:cs="Times New Roman"/>
          <w:b/>
          <w:bCs/>
          <w:sz w:val="24"/>
          <w:szCs w:val="24"/>
        </w:rPr>
        <w:t>The functionality of the Internet of Things (IoT)</w:t>
      </w:r>
    </w:p>
    <w:p w:rsidR="00865C4A" w:rsidRPr="00865C4A" w:rsidRDefault="00865C4A" w:rsidP="00865C4A">
      <w:pPr>
        <w:spacing w:line="480" w:lineRule="auto"/>
        <w:rPr>
          <w:rFonts w:ascii="Times New Roman" w:hAnsi="Times New Roman" w:cs="Times New Roman"/>
          <w:sz w:val="24"/>
          <w:szCs w:val="24"/>
        </w:rPr>
      </w:pPr>
      <w:r w:rsidRPr="00865C4A">
        <w:rPr>
          <w:rFonts w:ascii="Times New Roman" w:hAnsi="Times New Roman" w:cs="Times New Roman"/>
          <w:sz w:val="24"/>
          <w:szCs w:val="24"/>
        </w:rPr>
        <w:t>We'll go over the elements of IoT to better understand how it works. The elements of the Internet of Things are listed below.</w:t>
      </w:r>
    </w:p>
    <w:p w:rsidR="00865C4A" w:rsidRPr="00865C4A" w:rsidRDefault="00865C4A" w:rsidP="00865C4A">
      <w:pPr>
        <w:spacing w:line="480" w:lineRule="auto"/>
        <w:rPr>
          <w:rFonts w:ascii="Times New Roman" w:hAnsi="Times New Roman" w:cs="Times New Roman"/>
          <w:sz w:val="24"/>
          <w:szCs w:val="24"/>
        </w:rPr>
      </w:pPr>
      <w:r w:rsidRPr="00865C4A">
        <w:rPr>
          <w:rFonts w:ascii="Times New Roman" w:hAnsi="Times New Roman" w:cs="Times New Roman"/>
          <w:b/>
          <w:bCs/>
          <w:sz w:val="24"/>
          <w:szCs w:val="24"/>
        </w:rPr>
        <w:t>Sensing:</w:t>
      </w:r>
      <w:r w:rsidRPr="00865C4A">
        <w:rPr>
          <w:rFonts w:ascii="Times New Roman" w:hAnsi="Times New Roman" w:cs="Times New Roman"/>
          <w:sz w:val="24"/>
          <w:szCs w:val="24"/>
        </w:rPr>
        <w:t xml:space="preserve"> IoT sensing is used to collect data from a specific object in the network and transmit it to a database. Individual activity is tracked using the information gathered.</w:t>
      </w:r>
    </w:p>
    <w:p w:rsidR="00865C4A" w:rsidRDefault="00865C4A" w:rsidP="00865C4A">
      <w:pPr>
        <w:spacing w:line="480" w:lineRule="auto"/>
        <w:rPr>
          <w:rFonts w:ascii="Times New Roman" w:hAnsi="Times New Roman" w:cs="Times New Roman"/>
          <w:sz w:val="24"/>
          <w:szCs w:val="24"/>
        </w:rPr>
      </w:pPr>
      <w:r w:rsidRPr="00865C4A">
        <w:rPr>
          <w:rFonts w:ascii="Times New Roman" w:hAnsi="Times New Roman" w:cs="Times New Roman"/>
          <w:sz w:val="24"/>
          <w:szCs w:val="24"/>
        </w:rPr>
        <w:t>Various IoT sensors, such as smart sensors, actuators, and so on, are available on the market. Smart-Things, for example, employed smart centres and flexible apps to manage household appliances and create a domestic smart home. People in a smart home may use their cellphones to monitor and control thousands of devices. Raspberry PI and BeagleBone Dark are IoT devices that are connected to sensors and provide the relevant information to the client.</w:t>
      </w:r>
    </w:p>
    <w:p w:rsidR="00865C4A" w:rsidRPr="00865C4A" w:rsidRDefault="00865C4A" w:rsidP="00865C4A">
      <w:pPr>
        <w:spacing w:line="480" w:lineRule="auto"/>
        <w:rPr>
          <w:rFonts w:ascii="Times New Roman" w:hAnsi="Times New Roman" w:cs="Times New Roman"/>
          <w:sz w:val="24"/>
          <w:szCs w:val="24"/>
        </w:rPr>
      </w:pPr>
      <w:r w:rsidRPr="00865C4A">
        <w:rPr>
          <w:rFonts w:ascii="Times New Roman" w:hAnsi="Times New Roman" w:cs="Times New Roman"/>
          <w:b/>
          <w:bCs/>
          <w:sz w:val="24"/>
          <w:szCs w:val="24"/>
        </w:rPr>
        <w:t>Identification:</w:t>
      </w:r>
      <w:r w:rsidRPr="00865C4A">
        <w:rPr>
          <w:rFonts w:ascii="Times New Roman" w:hAnsi="Times New Roman" w:cs="Times New Roman"/>
          <w:sz w:val="24"/>
          <w:szCs w:val="24"/>
        </w:rPr>
        <w:t xml:space="preserve"> In the IoT industry, identification is one of the most important components for uniquely identifying a device and providing it with the services it requires. IoT items are identified using a variety of identification mechanisms, such as electronic item codes (EPC) and ubiquitous codes (uCode) (Koshizuk &amp; Sakamura, 2010). The addressing techniques of IoT items are IPv6 and IPv4. A 6LoWPAN is used to condense the IPv6 header.</w:t>
      </w:r>
    </w:p>
    <w:p w:rsidR="00865C4A" w:rsidRPr="00865C4A" w:rsidRDefault="00865C4A" w:rsidP="00865C4A">
      <w:pPr>
        <w:spacing w:line="480" w:lineRule="auto"/>
        <w:rPr>
          <w:rFonts w:ascii="Times New Roman" w:hAnsi="Times New Roman" w:cs="Times New Roman"/>
          <w:sz w:val="24"/>
          <w:szCs w:val="24"/>
        </w:rPr>
      </w:pPr>
    </w:p>
    <w:p w:rsidR="00865C4A" w:rsidRDefault="00865C4A" w:rsidP="00865C4A">
      <w:pPr>
        <w:spacing w:line="480" w:lineRule="auto"/>
        <w:rPr>
          <w:rFonts w:ascii="Times New Roman" w:hAnsi="Times New Roman" w:cs="Times New Roman"/>
          <w:sz w:val="24"/>
          <w:szCs w:val="24"/>
        </w:rPr>
      </w:pPr>
      <w:r w:rsidRPr="00865C4A">
        <w:rPr>
          <w:rFonts w:ascii="Times New Roman" w:hAnsi="Times New Roman" w:cs="Times New Roman"/>
          <w:sz w:val="24"/>
          <w:szCs w:val="24"/>
        </w:rPr>
        <w:t>IPV6 has a compression component that makes it useful for remote moo control systems</w:t>
      </w:r>
      <w:r>
        <w:rPr>
          <w:rFonts w:ascii="Times New Roman" w:hAnsi="Times New Roman" w:cs="Times New Roman"/>
          <w:sz w:val="24"/>
          <w:szCs w:val="24"/>
        </w:rPr>
        <w:t>,</w:t>
      </w:r>
    </w:p>
    <w:p w:rsidR="00865C4A" w:rsidRDefault="00865C4A" w:rsidP="00865C4A">
      <w:pPr>
        <w:spacing w:line="480" w:lineRule="auto"/>
        <w:ind w:firstLine="720"/>
        <w:rPr>
          <w:rFonts w:ascii="Times New Roman" w:hAnsi="Times New Roman" w:cs="Times New Roman"/>
          <w:sz w:val="24"/>
          <w:szCs w:val="24"/>
        </w:rPr>
      </w:pPr>
      <w:r w:rsidRPr="00865C4A">
        <w:rPr>
          <w:rFonts w:ascii="Times New Roman" w:hAnsi="Times New Roman" w:cs="Times New Roman"/>
          <w:sz w:val="24"/>
          <w:szCs w:val="24"/>
        </w:rPr>
        <w:lastRenderedPageBreak/>
        <w:t>IoT computation is done using hardware such as microcontrollers, semiconductors, and software programmers. IoT hardware platforms such as Arduino, Gadgeteer, Raspberry PI, Cubieboard, BeagleBone, and others have been developed. Various software phases, such as the RTOS working Framework, have been developed. LiteOS, TinyOS, and RTOS are three different lightweight operating systems designed for IoT applications.</w:t>
      </w:r>
    </w:p>
    <w:p w:rsidR="009C1DF9" w:rsidRDefault="009C1DF9" w:rsidP="00865C4A">
      <w:pPr>
        <w:spacing w:line="480" w:lineRule="auto"/>
        <w:ind w:firstLine="720"/>
        <w:rPr>
          <w:rFonts w:ascii="Times New Roman" w:hAnsi="Times New Roman" w:cs="Times New Roman"/>
          <w:sz w:val="24"/>
          <w:szCs w:val="24"/>
        </w:rPr>
      </w:pPr>
      <w:r w:rsidRPr="009C1DF9">
        <w:rPr>
          <w:rFonts w:ascii="Times New Roman" w:hAnsi="Times New Roman" w:cs="Times New Roman"/>
          <w:b/>
          <w:bCs/>
          <w:sz w:val="24"/>
          <w:szCs w:val="24"/>
        </w:rPr>
        <w:t>Communication:</w:t>
      </w:r>
      <w:r w:rsidRPr="009C1DF9">
        <w:rPr>
          <w:rFonts w:ascii="Times New Roman" w:hAnsi="Times New Roman" w:cs="Times New Roman"/>
          <w:sz w:val="24"/>
          <w:szCs w:val="24"/>
        </w:rPr>
        <w:t xml:space="preserve"> The IoT correspondence section is used to link various IoT devices. RFID is the most widely used technology for machine-to-machine communication. It communicates through RFID tags and a peruser. A RFID tag is a name for a device that is associated with it. RFID readers transmit a request banner to the RFID tag, whereupon the tag responds with a title-based banner. It's sent out with a data set, which is handled by the relevant handling focus, and the request is split up a little. Wifi is another communication technology that is used to send and receive data within a 100-meter range. Bluetooth is a communication technology that allows devices to communicate data over a short distance.</w:t>
      </w:r>
    </w:p>
    <w:p w:rsidR="009C1DF9" w:rsidRDefault="009C1DF9" w:rsidP="009D5D9F">
      <w:pPr>
        <w:spacing w:line="480" w:lineRule="auto"/>
        <w:rPr>
          <w:rFonts w:ascii="Times New Roman" w:hAnsi="Times New Roman" w:cs="Times New Roman"/>
          <w:b/>
          <w:bCs/>
          <w:sz w:val="24"/>
          <w:szCs w:val="24"/>
        </w:rPr>
      </w:pPr>
    </w:p>
    <w:p w:rsidR="009D5D9F" w:rsidRDefault="009D5D9F" w:rsidP="009D5D9F">
      <w:pPr>
        <w:spacing w:line="480" w:lineRule="auto"/>
        <w:rPr>
          <w:rFonts w:ascii="Times New Roman" w:hAnsi="Times New Roman" w:cs="Times New Roman"/>
          <w:b/>
          <w:bCs/>
          <w:sz w:val="24"/>
          <w:szCs w:val="24"/>
        </w:rPr>
      </w:pPr>
      <w:r w:rsidRPr="009D5D9F">
        <w:rPr>
          <w:rFonts w:ascii="Times New Roman" w:hAnsi="Times New Roman" w:cs="Times New Roman"/>
          <w:b/>
          <w:bCs/>
          <w:sz w:val="24"/>
          <w:szCs w:val="24"/>
        </w:rPr>
        <w:t>IoT Architectur</w:t>
      </w:r>
      <w:r>
        <w:rPr>
          <w:rFonts w:ascii="Times New Roman" w:hAnsi="Times New Roman" w:cs="Times New Roman"/>
          <w:b/>
          <w:bCs/>
          <w:sz w:val="24"/>
          <w:szCs w:val="24"/>
        </w:rPr>
        <w:t>e</w:t>
      </w:r>
    </w:p>
    <w:p w:rsidR="009D5D9F" w:rsidRDefault="009D5D9F" w:rsidP="009D5D9F">
      <w:pPr>
        <w:spacing w:line="480" w:lineRule="auto"/>
        <w:rPr>
          <w:rFonts w:ascii="Times New Roman" w:hAnsi="Times New Roman" w:cs="Times New Roman"/>
          <w:sz w:val="24"/>
          <w:szCs w:val="24"/>
        </w:rPr>
      </w:pPr>
      <w:r w:rsidRPr="009D5D9F">
        <w:rPr>
          <w:rFonts w:ascii="Times New Roman" w:hAnsi="Times New Roman" w:cs="Times New Roman"/>
          <w:sz w:val="24"/>
          <w:szCs w:val="24"/>
        </w:rPr>
        <w:t>The Internet of Things is built on various levels. It has layers ranging from information at the bottom to app layers at the top. IoT layered engineering is designed to meet the needs of a variety of businesses, companies, governments, and other entities. The web layer divides the levels of IoT engineering into two components. The application's top two tiers are used for data use, while the two-foot layers are used for information capture. The value of several levels is discussed further down.</w:t>
      </w:r>
    </w:p>
    <w:p w:rsidR="009D5D9F" w:rsidRPr="009D5D9F" w:rsidRDefault="009D5D9F" w:rsidP="009D5D9F">
      <w:pPr>
        <w:spacing w:line="480" w:lineRule="auto"/>
        <w:rPr>
          <w:rFonts w:ascii="Times New Roman" w:hAnsi="Times New Roman" w:cs="Times New Roman"/>
          <w:sz w:val="24"/>
          <w:szCs w:val="24"/>
        </w:rPr>
      </w:pPr>
      <w:r w:rsidRPr="009D5D9F">
        <w:rPr>
          <w:rFonts w:ascii="Times New Roman" w:hAnsi="Times New Roman" w:cs="Times New Roman"/>
          <w:b/>
          <w:bCs/>
          <w:sz w:val="24"/>
          <w:szCs w:val="24"/>
        </w:rPr>
        <w:t>Edge Layer:</w:t>
      </w:r>
      <w:r w:rsidRPr="009D5D9F">
        <w:rPr>
          <w:rFonts w:ascii="Times New Roman" w:hAnsi="Times New Roman" w:cs="Times New Roman"/>
          <w:sz w:val="24"/>
          <w:szCs w:val="24"/>
        </w:rPr>
        <w:t xml:space="preserve"> Within the tiered engineering of IoT, the Edge Layer is the most minimal layer.</w:t>
      </w:r>
    </w:p>
    <w:p w:rsidR="009D5D9F" w:rsidRPr="009D5D9F" w:rsidRDefault="009D5D9F" w:rsidP="009D5D9F">
      <w:pPr>
        <w:spacing w:line="480" w:lineRule="auto"/>
        <w:rPr>
          <w:rFonts w:ascii="Times New Roman" w:hAnsi="Times New Roman" w:cs="Times New Roman"/>
          <w:sz w:val="24"/>
          <w:szCs w:val="24"/>
        </w:rPr>
      </w:pPr>
      <w:r w:rsidRPr="009D5D9F">
        <w:rPr>
          <w:rFonts w:ascii="Times New Roman" w:hAnsi="Times New Roman" w:cs="Times New Roman"/>
          <w:sz w:val="24"/>
          <w:szCs w:val="24"/>
        </w:rPr>
        <w:lastRenderedPageBreak/>
        <w:t>This layer contains unique components such as IoT devices, sensors, and RFID labels. Data, virtually recognizable proof, preparation, and communication are all provided by these components.</w:t>
      </w:r>
    </w:p>
    <w:p w:rsidR="009D5D9F" w:rsidRPr="009D5D9F" w:rsidRDefault="009D5D9F" w:rsidP="009D5D9F">
      <w:pPr>
        <w:spacing w:line="480" w:lineRule="auto"/>
        <w:rPr>
          <w:rFonts w:ascii="Times New Roman" w:hAnsi="Times New Roman" w:cs="Times New Roman"/>
          <w:sz w:val="24"/>
          <w:szCs w:val="24"/>
        </w:rPr>
      </w:pPr>
      <w:r w:rsidRPr="009D5D9F">
        <w:rPr>
          <w:rFonts w:ascii="Times New Roman" w:hAnsi="Times New Roman" w:cs="Times New Roman"/>
          <w:b/>
          <w:bCs/>
          <w:sz w:val="24"/>
          <w:szCs w:val="24"/>
        </w:rPr>
        <w:t>Access gateway layer</w:t>
      </w:r>
      <w:r>
        <w:rPr>
          <w:rFonts w:ascii="Times New Roman" w:hAnsi="Times New Roman" w:cs="Times New Roman"/>
          <w:sz w:val="24"/>
          <w:szCs w:val="24"/>
        </w:rPr>
        <w:t xml:space="preserve">: </w:t>
      </w:r>
      <w:r w:rsidRPr="009D5D9F">
        <w:rPr>
          <w:rFonts w:ascii="Times New Roman" w:hAnsi="Times New Roman" w:cs="Times New Roman"/>
          <w:sz w:val="24"/>
          <w:szCs w:val="24"/>
        </w:rPr>
        <w:t>The information inside the IoT ecosystem is handled by the access gateway layer.It oversees disseminating course messages and, in certain situations, cross-communication.</w:t>
      </w:r>
    </w:p>
    <w:p w:rsidR="009D5D9F" w:rsidRPr="009D5D9F" w:rsidRDefault="009D5D9F" w:rsidP="009D5D9F">
      <w:pPr>
        <w:spacing w:line="480" w:lineRule="auto"/>
        <w:rPr>
          <w:rFonts w:ascii="Times New Roman" w:hAnsi="Times New Roman" w:cs="Times New Roman"/>
          <w:sz w:val="24"/>
          <w:szCs w:val="24"/>
        </w:rPr>
      </w:pPr>
      <w:r>
        <w:rPr>
          <w:rFonts w:ascii="Times New Roman" w:hAnsi="Times New Roman" w:cs="Times New Roman"/>
          <w:b/>
          <w:bCs/>
          <w:sz w:val="24"/>
          <w:szCs w:val="24"/>
        </w:rPr>
        <w:t>M</w:t>
      </w:r>
      <w:r w:rsidRPr="009D5D9F">
        <w:rPr>
          <w:rFonts w:ascii="Times New Roman" w:hAnsi="Times New Roman" w:cs="Times New Roman"/>
          <w:b/>
          <w:bCs/>
          <w:sz w:val="24"/>
          <w:szCs w:val="24"/>
        </w:rPr>
        <w:t>iddleware layer</w:t>
      </w:r>
      <w:r>
        <w:rPr>
          <w:rFonts w:ascii="Times New Roman" w:hAnsi="Times New Roman" w:cs="Times New Roman"/>
          <w:b/>
          <w:bCs/>
          <w:sz w:val="24"/>
          <w:szCs w:val="24"/>
        </w:rPr>
        <w:t>:</w:t>
      </w:r>
      <w:r>
        <w:rPr>
          <w:rFonts w:ascii="Times New Roman" w:hAnsi="Times New Roman" w:cs="Times New Roman"/>
          <w:sz w:val="24"/>
          <w:szCs w:val="24"/>
        </w:rPr>
        <w:t xml:space="preserve"> The layer</w:t>
      </w:r>
      <w:r w:rsidRPr="009D5D9F">
        <w:rPr>
          <w:rFonts w:ascii="Times New Roman" w:hAnsi="Times New Roman" w:cs="Times New Roman"/>
          <w:sz w:val="24"/>
          <w:szCs w:val="24"/>
        </w:rPr>
        <w:t xml:space="preserve"> which serves as an interface between the equipment and application levels in IoT layered engineering, is one of the most important layers. It is used for device management and performs operations such as semantic analysis, data filtering, and data disclosure.</w:t>
      </w:r>
    </w:p>
    <w:p w:rsidR="00865C4A" w:rsidRPr="0016364A" w:rsidRDefault="000D1DD1" w:rsidP="000D1DD1">
      <w:pPr>
        <w:spacing w:line="480" w:lineRule="auto"/>
        <w:rPr>
          <w:rFonts w:ascii="Times New Roman" w:hAnsi="Times New Roman" w:cs="Times New Roman"/>
          <w:sz w:val="24"/>
          <w:szCs w:val="24"/>
        </w:rPr>
      </w:pPr>
      <w:r>
        <w:rPr>
          <w:rFonts w:ascii="Times New Roman" w:hAnsi="Times New Roman" w:cs="Times New Roman"/>
          <w:sz w:val="24"/>
          <w:szCs w:val="24"/>
        </w:rPr>
        <w:t xml:space="preserve">Application Layer: </w:t>
      </w:r>
      <w:r w:rsidRPr="000D1DD1">
        <w:rPr>
          <w:rFonts w:ascii="Times New Roman" w:hAnsi="Times New Roman" w:cs="Times New Roman"/>
          <w:sz w:val="24"/>
          <w:szCs w:val="24"/>
        </w:rPr>
        <w:t>Within the IoT layered design, this might be the uppermost layer. Its main task is to supply clients with customized apps. Applications can come from a wide range of fields, including manufacturing, business, nutrition, and the environment.</w:t>
      </w:r>
    </w:p>
    <w:p w:rsidR="00865C4A" w:rsidRDefault="000B34FF" w:rsidP="00DD3C62">
      <w:pPr>
        <w:spacing w:line="480" w:lineRule="auto"/>
        <w:rPr>
          <w:rFonts w:ascii="Times New Roman" w:hAnsi="Times New Roman" w:cs="Times New Roman"/>
          <w:b/>
          <w:bCs/>
          <w:sz w:val="24"/>
          <w:szCs w:val="24"/>
        </w:rPr>
      </w:pPr>
      <w:r w:rsidRPr="000B34FF">
        <w:rPr>
          <w:rFonts w:ascii="Times New Roman" w:hAnsi="Times New Roman" w:cs="Times New Roman"/>
          <w:b/>
          <w:bCs/>
          <w:sz w:val="24"/>
          <w:szCs w:val="24"/>
        </w:rPr>
        <w:t>VISION OF CONCEPT</w:t>
      </w:r>
    </w:p>
    <w:p w:rsidR="000B34FF" w:rsidRDefault="000B34FF" w:rsidP="000B34FF">
      <w:pPr>
        <w:spacing w:line="480" w:lineRule="auto"/>
        <w:ind w:firstLine="720"/>
        <w:rPr>
          <w:rFonts w:ascii="Times New Roman" w:hAnsi="Times New Roman" w:cs="Times New Roman"/>
          <w:sz w:val="24"/>
          <w:szCs w:val="24"/>
        </w:rPr>
      </w:pPr>
      <w:r w:rsidRPr="000B34FF">
        <w:rPr>
          <w:rFonts w:ascii="Times New Roman" w:hAnsi="Times New Roman" w:cs="Times New Roman"/>
          <w:sz w:val="24"/>
          <w:szCs w:val="24"/>
        </w:rPr>
        <w:t xml:space="preserve">The idea of IoT in smart manufacturing may be simply divided into two categories: thing-centric and internet-centric. The term "thing centric" may clearly be defined as a viewpoint in which technology is primarily reliant on smart gadgets as a focal point. This type of gadget is designed to ensure that every </w:t>
      </w:r>
      <w:r w:rsidR="00746F4A" w:rsidRPr="000B34FF">
        <w:rPr>
          <w:rFonts w:ascii="Times New Roman" w:hAnsi="Times New Roman" w:cs="Times New Roman"/>
          <w:sz w:val="24"/>
          <w:szCs w:val="24"/>
        </w:rPr>
        <w:t>organization</w:t>
      </w:r>
      <w:r w:rsidRPr="000B34FF">
        <w:rPr>
          <w:rFonts w:ascii="Times New Roman" w:hAnsi="Times New Roman" w:cs="Times New Roman"/>
          <w:sz w:val="24"/>
          <w:szCs w:val="24"/>
        </w:rPr>
        <w:t xml:space="preserve"> and corporation uses tools to monitor the firm's everyday operations as well as the mobility of staff on high-risk missions. When it comes to internet-centric, it focuses mostly on online services.It's also evident from these that Things are mostly in charge of data generation. Most gadgets in smart manufacturing will help the </w:t>
      </w:r>
      <w:r w:rsidR="00746F4A" w:rsidRPr="000B34FF">
        <w:rPr>
          <w:rFonts w:ascii="Times New Roman" w:hAnsi="Times New Roman" w:cs="Times New Roman"/>
          <w:sz w:val="24"/>
          <w:szCs w:val="24"/>
        </w:rPr>
        <w:lastRenderedPageBreak/>
        <w:t>organization</w:t>
      </w:r>
      <w:r w:rsidRPr="000B34FF">
        <w:rPr>
          <w:rFonts w:ascii="Times New Roman" w:hAnsi="Times New Roman" w:cs="Times New Roman"/>
          <w:sz w:val="24"/>
          <w:szCs w:val="24"/>
        </w:rPr>
        <w:t xml:space="preserve"> achieve tremendous success while also ensuring that the established goals are met (Santhosh, Srinivsan, &amp; Ragupathy, 2020).</w:t>
      </w:r>
    </w:p>
    <w:p w:rsidR="000B34FF" w:rsidRDefault="000B34FF" w:rsidP="000B34FF">
      <w:pPr>
        <w:spacing w:line="480" w:lineRule="auto"/>
        <w:rPr>
          <w:rFonts w:ascii="Times New Roman" w:hAnsi="Times New Roman" w:cs="Times New Roman"/>
          <w:b/>
          <w:bCs/>
          <w:sz w:val="24"/>
          <w:szCs w:val="24"/>
        </w:rPr>
      </w:pPr>
      <w:r w:rsidRPr="000B34FF">
        <w:rPr>
          <w:rFonts w:ascii="Times New Roman" w:hAnsi="Times New Roman" w:cs="Times New Roman"/>
          <w:b/>
          <w:bCs/>
          <w:sz w:val="24"/>
          <w:szCs w:val="24"/>
        </w:rPr>
        <w:t>TECHNOLOGY</w:t>
      </w:r>
    </w:p>
    <w:p w:rsidR="000B34FF" w:rsidRDefault="0003560B" w:rsidP="000B34FF">
      <w:pPr>
        <w:spacing w:line="480" w:lineRule="auto"/>
        <w:rPr>
          <w:rFonts w:ascii="Times New Roman" w:hAnsi="Times New Roman" w:cs="Times New Roman"/>
          <w:b/>
          <w:bCs/>
          <w:sz w:val="24"/>
          <w:szCs w:val="24"/>
        </w:rPr>
      </w:pPr>
      <w:r w:rsidRPr="0003560B">
        <w:rPr>
          <w:rFonts w:ascii="Times New Roman" w:hAnsi="Times New Roman" w:cs="Times New Roman"/>
          <w:b/>
          <w:bCs/>
          <w:sz w:val="24"/>
          <w:szCs w:val="24"/>
        </w:rPr>
        <w:t>Technological standards governing smart manufacturing</w:t>
      </w:r>
    </w:p>
    <w:p w:rsidR="00CE6072" w:rsidRPr="00CE6072" w:rsidRDefault="0003560B" w:rsidP="00CE6072">
      <w:pPr>
        <w:spacing w:line="480" w:lineRule="auto"/>
        <w:ind w:firstLine="720"/>
        <w:rPr>
          <w:rFonts w:ascii="Times New Roman" w:hAnsi="Times New Roman" w:cs="Times New Roman"/>
          <w:sz w:val="24"/>
          <w:szCs w:val="24"/>
        </w:rPr>
      </w:pPr>
      <w:r w:rsidRPr="0003560B">
        <w:rPr>
          <w:rFonts w:ascii="Times New Roman" w:hAnsi="Times New Roman" w:cs="Times New Roman"/>
          <w:sz w:val="24"/>
          <w:szCs w:val="24"/>
        </w:rPr>
        <w:t>Technical measures are critical in the invention, economic growth, innovation, and commercial transactions of IoT smart manufacturing.Quality standards and interoperability standards are the two types that may readily be distinguished. The fundamental purpose of quality standards is to ensure that products fulfil a set of requirements. Interoperability standards, on the other hand, ensure that all product components work together. Standard-setting organizations, notably SSO, are some of the technical standards that govern smart manufacturing. SSO is a technique that ensures that each invention is first evaluated and meets the stated goals before being permitted to operate.</w:t>
      </w:r>
      <w:r w:rsidR="00CE6072" w:rsidRPr="00CE6072">
        <w:rPr>
          <w:rFonts w:ascii="Times New Roman" w:hAnsi="Times New Roman" w:cs="Times New Roman"/>
          <w:sz w:val="24"/>
          <w:szCs w:val="24"/>
        </w:rPr>
        <w:t>The National Institute of Standards and Technology (NIST), which uses the atomic clock to establish time measurement standards (Santhosh, Srinivsan, &amp; Ragupathy, 2020), is another important technology.</w:t>
      </w:r>
    </w:p>
    <w:p w:rsidR="00CE6072" w:rsidRPr="00CE6072" w:rsidRDefault="00CE6072" w:rsidP="00CE6072">
      <w:pPr>
        <w:spacing w:line="480" w:lineRule="auto"/>
        <w:rPr>
          <w:rFonts w:ascii="Times New Roman" w:hAnsi="Times New Roman" w:cs="Times New Roman"/>
          <w:b/>
          <w:bCs/>
          <w:sz w:val="24"/>
          <w:szCs w:val="24"/>
        </w:rPr>
      </w:pPr>
      <w:r w:rsidRPr="00CE6072">
        <w:rPr>
          <w:rFonts w:ascii="Times New Roman" w:hAnsi="Times New Roman" w:cs="Times New Roman"/>
          <w:b/>
          <w:bCs/>
          <w:sz w:val="24"/>
          <w:szCs w:val="24"/>
        </w:rPr>
        <w:t>The most recent technological advancements and industry norms</w:t>
      </w:r>
    </w:p>
    <w:p w:rsidR="0003560B" w:rsidRDefault="00CE6072" w:rsidP="00CE6072">
      <w:pPr>
        <w:spacing w:line="480" w:lineRule="auto"/>
        <w:ind w:firstLine="720"/>
        <w:rPr>
          <w:rFonts w:ascii="Times New Roman" w:hAnsi="Times New Roman" w:cs="Times New Roman"/>
          <w:sz w:val="24"/>
          <w:szCs w:val="24"/>
        </w:rPr>
      </w:pPr>
      <w:r w:rsidRPr="00CE6072">
        <w:rPr>
          <w:rFonts w:ascii="Times New Roman" w:hAnsi="Times New Roman" w:cs="Times New Roman"/>
          <w:sz w:val="24"/>
          <w:szCs w:val="24"/>
        </w:rPr>
        <w:t>The most recent event in terms of technology and standards is the introduction of some of the gadgets that make it simple to connect. This most recent improvement includes Bluetooth and wi-fi to ensure a good partnership. This is a fantastic approach to guarantee that different devices are near one another.</w:t>
      </w:r>
    </w:p>
    <w:p w:rsidR="00200BA8" w:rsidRDefault="00200BA8" w:rsidP="00CE6072">
      <w:pPr>
        <w:spacing w:line="480" w:lineRule="auto"/>
        <w:rPr>
          <w:rFonts w:ascii="Times New Roman" w:hAnsi="Times New Roman" w:cs="Times New Roman"/>
          <w:b/>
          <w:bCs/>
          <w:sz w:val="24"/>
          <w:szCs w:val="24"/>
        </w:rPr>
      </w:pPr>
      <w:r w:rsidRPr="00200BA8">
        <w:rPr>
          <w:rFonts w:ascii="Times New Roman" w:hAnsi="Times New Roman" w:cs="Times New Roman"/>
          <w:b/>
          <w:bCs/>
          <w:sz w:val="24"/>
          <w:szCs w:val="24"/>
        </w:rPr>
        <w:t>SOCIETAL IMPLICATIONS</w:t>
      </w:r>
    </w:p>
    <w:p w:rsidR="00200BA8" w:rsidRDefault="00200BA8" w:rsidP="00CE6072">
      <w:pPr>
        <w:spacing w:line="480" w:lineRule="auto"/>
        <w:rPr>
          <w:rFonts w:ascii="Times New Roman" w:hAnsi="Times New Roman" w:cs="Times New Roman"/>
          <w:b/>
          <w:bCs/>
          <w:sz w:val="24"/>
          <w:szCs w:val="24"/>
        </w:rPr>
      </w:pPr>
      <w:r w:rsidRPr="00200BA8">
        <w:rPr>
          <w:rFonts w:ascii="Times New Roman" w:hAnsi="Times New Roman" w:cs="Times New Roman"/>
          <w:b/>
          <w:bCs/>
          <w:sz w:val="24"/>
          <w:szCs w:val="24"/>
        </w:rPr>
        <w:t>Social impact of IoT on smart manufacturing</w:t>
      </w:r>
    </w:p>
    <w:p w:rsidR="00B16D2B" w:rsidRPr="00B16D2B" w:rsidRDefault="00B16D2B" w:rsidP="00CE6072">
      <w:pPr>
        <w:spacing w:line="480" w:lineRule="auto"/>
        <w:rPr>
          <w:rFonts w:ascii="Times New Roman" w:hAnsi="Times New Roman" w:cs="Times New Roman"/>
          <w:sz w:val="24"/>
          <w:szCs w:val="24"/>
        </w:rPr>
      </w:pPr>
      <w:r w:rsidRPr="00B16D2B">
        <w:rPr>
          <w:rFonts w:ascii="Times New Roman" w:hAnsi="Times New Roman" w:cs="Times New Roman"/>
          <w:sz w:val="24"/>
          <w:szCs w:val="24"/>
        </w:rPr>
        <w:lastRenderedPageBreak/>
        <w:t>The Internet of Things has a significant impact on modern business. Individuals, organizations, sensors, buildings, handling units, materials, programming, PCs, distributed computing, and mobile phones are all covered by it. The application of IoT in modern company aids its growth and development. This is due to fast assembly, which helps to close the gap between corporate organizations and assembly enterprises. It also facilitates the collection of data generated by the sensors and devices used in the inquiry. It also improves the firm's perceivability, event and alert handling, and progressive upkeep (Santhosh, Srinivsan, and Ragupathy, 2020).</w:t>
      </w:r>
    </w:p>
    <w:p w:rsidR="00C36928" w:rsidRDefault="00C36928" w:rsidP="00CE6072">
      <w:pPr>
        <w:spacing w:line="480" w:lineRule="auto"/>
        <w:rPr>
          <w:rFonts w:ascii="Times New Roman" w:hAnsi="Times New Roman" w:cs="Times New Roman"/>
          <w:b/>
          <w:bCs/>
          <w:sz w:val="24"/>
          <w:szCs w:val="24"/>
        </w:rPr>
      </w:pPr>
      <w:r w:rsidRPr="00C36928">
        <w:rPr>
          <w:rFonts w:ascii="Times New Roman" w:hAnsi="Times New Roman" w:cs="Times New Roman"/>
          <w:b/>
          <w:bCs/>
          <w:sz w:val="24"/>
          <w:szCs w:val="24"/>
        </w:rPr>
        <w:t>Potential issues in the extensive use of IoT</w:t>
      </w:r>
    </w:p>
    <w:p w:rsidR="00C36928" w:rsidRPr="00C36928" w:rsidRDefault="00C36928" w:rsidP="00C36928">
      <w:pPr>
        <w:spacing w:line="480" w:lineRule="auto"/>
        <w:rPr>
          <w:rFonts w:ascii="Times New Roman" w:hAnsi="Times New Roman" w:cs="Times New Roman"/>
          <w:sz w:val="24"/>
          <w:szCs w:val="24"/>
        </w:rPr>
      </w:pPr>
      <w:r w:rsidRPr="00C36928">
        <w:rPr>
          <w:rFonts w:ascii="Times New Roman" w:hAnsi="Times New Roman" w:cs="Times New Roman"/>
          <w:sz w:val="24"/>
          <w:szCs w:val="24"/>
        </w:rPr>
        <w:t>1. Updates have created new challenges. Increase in computer and gadget usage. As technology advances, so does the usage of the Internet, which is a result of the Internet of Things' expansion. Different innovators have introduced innovative devices to the market.</w:t>
      </w:r>
    </w:p>
    <w:p w:rsidR="00C36928" w:rsidRPr="00C36928" w:rsidRDefault="00C36928" w:rsidP="00C36928">
      <w:pPr>
        <w:spacing w:line="480" w:lineRule="auto"/>
        <w:rPr>
          <w:rFonts w:ascii="Times New Roman" w:hAnsi="Times New Roman" w:cs="Times New Roman"/>
          <w:sz w:val="24"/>
          <w:szCs w:val="24"/>
        </w:rPr>
      </w:pPr>
      <w:r w:rsidRPr="00C36928">
        <w:rPr>
          <w:rFonts w:ascii="Times New Roman" w:hAnsi="Times New Roman" w:cs="Times New Roman"/>
          <w:sz w:val="24"/>
          <w:szCs w:val="24"/>
        </w:rPr>
        <w:t>Different internet users are concerned as a result of such actions since they do not know how to secure their devices from hacking and online infections.</w:t>
      </w:r>
    </w:p>
    <w:p w:rsidR="00C36928" w:rsidRDefault="00C36928" w:rsidP="00C36928">
      <w:pPr>
        <w:spacing w:line="480" w:lineRule="auto"/>
        <w:rPr>
          <w:rFonts w:ascii="Times New Roman" w:hAnsi="Times New Roman" w:cs="Times New Roman"/>
          <w:sz w:val="24"/>
          <w:szCs w:val="24"/>
        </w:rPr>
      </w:pPr>
      <w:r w:rsidRPr="00C36928">
        <w:rPr>
          <w:rFonts w:ascii="Times New Roman" w:hAnsi="Times New Roman" w:cs="Times New Roman"/>
          <w:sz w:val="24"/>
          <w:szCs w:val="24"/>
        </w:rPr>
        <w:t>2. Increase in the number of computers and devices. Behind each user's firewall, there are several device usages. The increase in the number of Internet-connected gadgets poses a hazard to humans. People are having a hard time protecting their automobiles and household gadgets that are connected to the internet of things.</w:t>
      </w:r>
    </w:p>
    <w:p w:rsidR="00D243BB" w:rsidRDefault="00D243BB" w:rsidP="002D278F">
      <w:pPr>
        <w:spacing w:line="480" w:lineRule="auto"/>
        <w:rPr>
          <w:rFonts w:ascii="Times New Roman" w:hAnsi="Times New Roman" w:cs="Times New Roman"/>
          <w:b/>
          <w:bCs/>
          <w:sz w:val="24"/>
          <w:szCs w:val="24"/>
        </w:rPr>
      </w:pPr>
      <w:r w:rsidRPr="00D243BB">
        <w:rPr>
          <w:rFonts w:ascii="Times New Roman" w:hAnsi="Times New Roman" w:cs="Times New Roman"/>
          <w:b/>
          <w:bCs/>
          <w:sz w:val="24"/>
          <w:szCs w:val="24"/>
        </w:rPr>
        <w:t>ANALYSIS</w:t>
      </w:r>
    </w:p>
    <w:p w:rsidR="00802295" w:rsidRPr="00802295" w:rsidRDefault="00802295" w:rsidP="00802295">
      <w:pPr>
        <w:spacing w:line="480" w:lineRule="auto"/>
        <w:rPr>
          <w:rFonts w:ascii="Times New Roman" w:hAnsi="Times New Roman" w:cs="Times New Roman"/>
          <w:b/>
          <w:bCs/>
          <w:sz w:val="24"/>
          <w:szCs w:val="24"/>
        </w:rPr>
      </w:pPr>
      <w:r w:rsidRPr="00802295">
        <w:rPr>
          <w:rFonts w:ascii="Times New Roman" w:hAnsi="Times New Roman" w:cs="Times New Roman"/>
          <w:b/>
          <w:bCs/>
          <w:sz w:val="24"/>
          <w:szCs w:val="24"/>
        </w:rPr>
        <w:t>IoT's Advantages in Smart Manufacturing</w:t>
      </w:r>
    </w:p>
    <w:p w:rsidR="00802295" w:rsidRPr="00802295" w:rsidRDefault="00802295" w:rsidP="00802295">
      <w:pPr>
        <w:spacing w:line="480" w:lineRule="auto"/>
        <w:rPr>
          <w:rFonts w:ascii="Times New Roman" w:hAnsi="Times New Roman" w:cs="Times New Roman"/>
          <w:sz w:val="24"/>
          <w:szCs w:val="24"/>
        </w:rPr>
      </w:pPr>
      <w:r w:rsidRPr="00802295">
        <w:rPr>
          <w:rFonts w:ascii="Times New Roman" w:hAnsi="Times New Roman" w:cs="Times New Roman"/>
          <w:sz w:val="24"/>
          <w:szCs w:val="24"/>
        </w:rPr>
        <w:t xml:space="preserve">1. Outstanding energy efficiency. Many businesses have been experiencing problems with power use. As a result, having IoT in place aids in reducing the gap by assisting in the gathering and </w:t>
      </w:r>
      <w:r w:rsidRPr="00802295">
        <w:rPr>
          <w:rFonts w:ascii="Times New Roman" w:hAnsi="Times New Roman" w:cs="Times New Roman"/>
          <w:sz w:val="24"/>
          <w:szCs w:val="24"/>
        </w:rPr>
        <w:lastRenderedPageBreak/>
        <w:t>understanding of data all the way down to the device level. For example, if a gadget isn't functioning properly, the technology will alert the user so that a solution may be found to improve efficiency.</w:t>
      </w:r>
    </w:p>
    <w:p w:rsidR="00A2118A" w:rsidRDefault="00802295" w:rsidP="00802295">
      <w:pPr>
        <w:spacing w:line="480" w:lineRule="auto"/>
        <w:rPr>
          <w:rFonts w:ascii="Times New Roman" w:hAnsi="Times New Roman" w:cs="Times New Roman"/>
          <w:sz w:val="24"/>
          <w:szCs w:val="24"/>
        </w:rPr>
      </w:pPr>
      <w:r w:rsidRPr="00802295">
        <w:rPr>
          <w:rFonts w:ascii="Times New Roman" w:hAnsi="Times New Roman" w:cs="Times New Roman"/>
          <w:sz w:val="24"/>
          <w:szCs w:val="24"/>
        </w:rPr>
        <w:t>2. Predictive maintenance: The Internet of Things (IoT) takes over the task of monitoring the temperature of a critical piece of industrial machinery. For example, if the temperature rises, it is simple to warn the personnel and assist in the resolution of the problem.</w:t>
      </w:r>
    </w:p>
    <w:p w:rsidR="00802295" w:rsidRDefault="00802295" w:rsidP="00802295">
      <w:pPr>
        <w:spacing w:line="480" w:lineRule="auto"/>
        <w:rPr>
          <w:rFonts w:ascii="Times New Roman" w:hAnsi="Times New Roman" w:cs="Times New Roman"/>
          <w:sz w:val="24"/>
          <w:szCs w:val="24"/>
        </w:rPr>
      </w:pPr>
      <w:r w:rsidRPr="00802295">
        <w:rPr>
          <w:rFonts w:ascii="Times New Roman" w:hAnsi="Times New Roman" w:cs="Times New Roman"/>
          <w:sz w:val="24"/>
          <w:szCs w:val="24"/>
        </w:rPr>
        <w:t>3. Managers are primarily informed of what is going on with the equipment's performance and the issues that develop when employing IoT technology, allowing them to make better educated and quick decisions.</w:t>
      </w:r>
    </w:p>
    <w:p w:rsidR="0093375B" w:rsidRDefault="0093375B" w:rsidP="00802295">
      <w:pPr>
        <w:spacing w:line="480" w:lineRule="auto"/>
        <w:rPr>
          <w:rFonts w:ascii="Times New Roman" w:hAnsi="Times New Roman" w:cs="Times New Roman"/>
          <w:b/>
          <w:bCs/>
          <w:sz w:val="24"/>
          <w:szCs w:val="24"/>
        </w:rPr>
      </w:pPr>
      <w:r w:rsidRPr="0093375B">
        <w:rPr>
          <w:rFonts w:ascii="Times New Roman" w:hAnsi="Times New Roman" w:cs="Times New Roman"/>
          <w:b/>
          <w:bCs/>
          <w:sz w:val="24"/>
          <w:szCs w:val="24"/>
        </w:rPr>
        <w:t>Challenges associated with IoT in smart manufacturing</w:t>
      </w:r>
    </w:p>
    <w:p w:rsidR="00756D81" w:rsidRPr="00756D81" w:rsidRDefault="00756D81" w:rsidP="00756D81">
      <w:pPr>
        <w:spacing w:line="480" w:lineRule="auto"/>
        <w:ind w:firstLine="720"/>
        <w:rPr>
          <w:rFonts w:ascii="Times New Roman" w:hAnsi="Times New Roman" w:cs="Times New Roman"/>
          <w:sz w:val="24"/>
          <w:szCs w:val="24"/>
        </w:rPr>
      </w:pPr>
      <w:r w:rsidRPr="00756D81">
        <w:rPr>
          <w:rFonts w:ascii="Times New Roman" w:hAnsi="Times New Roman" w:cs="Times New Roman"/>
          <w:sz w:val="24"/>
          <w:szCs w:val="24"/>
        </w:rPr>
        <w:t>According to Al-Rousan (2017), IoT gadgets may provide remarkable and exciting value to IoT customers by managing information streams and client uniqueness. However, security issues and possible infringements may prevent the Internet of Things from reaching its full potential. This means that respect for client protection expectations and security rights are essential for ensuring client trust and confidence in the Internet, linked devices, and related services.</w:t>
      </w:r>
      <w:r w:rsidRPr="0093375B">
        <w:rPr>
          <w:rFonts w:ascii="Times New Roman" w:hAnsi="Times New Roman" w:cs="Times New Roman"/>
          <w:sz w:val="24"/>
          <w:szCs w:val="24"/>
        </w:rPr>
        <w:t>Security isa major concern for many manufacturing organizations, as data may be readily hacked if not properly safeguarded. It is simple to join to a wireless connection network.</w:t>
      </w:r>
    </w:p>
    <w:p w:rsidR="0093375B" w:rsidRDefault="00756D81" w:rsidP="00756D81">
      <w:pPr>
        <w:spacing w:line="480" w:lineRule="auto"/>
        <w:ind w:firstLine="720"/>
        <w:rPr>
          <w:rFonts w:ascii="Times New Roman" w:hAnsi="Times New Roman" w:cs="Times New Roman"/>
          <w:b/>
          <w:bCs/>
          <w:sz w:val="24"/>
          <w:szCs w:val="24"/>
        </w:rPr>
      </w:pPr>
      <w:r w:rsidRPr="00756D81">
        <w:rPr>
          <w:rFonts w:ascii="Times New Roman" w:hAnsi="Times New Roman" w:cs="Times New Roman"/>
          <w:sz w:val="24"/>
          <w:szCs w:val="24"/>
        </w:rPr>
        <w:t>Interoperability is defined as the ability of two or more systems to exchange data and use the information that has been sent. Interoperability is essential on the Internet of Things because it will comprise a variety of heterogeneous products, structures, and frameworks that must operate together to establish an Internet of Things</w:t>
      </w:r>
      <w:r w:rsidRPr="00756D81">
        <w:rPr>
          <w:rFonts w:ascii="Times New Roman" w:hAnsi="Times New Roman" w:cs="Times New Roman"/>
          <w:b/>
          <w:bCs/>
          <w:sz w:val="24"/>
          <w:szCs w:val="24"/>
        </w:rPr>
        <w:t>.</w:t>
      </w:r>
      <w:r w:rsidR="0093375B" w:rsidRPr="0093375B">
        <w:rPr>
          <w:rFonts w:ascii="Times New Roman" w:hAnsi="Times New Roman" w:cs="Times New Roman"/>
          <w:sz w:val="24"/>
          <w:szCs w:val="24"/>
        </w:rPr>
        <w:t xml:space="preserve">Connectivity is obvious that </w:t>
      </w:r>
      <w:r w:rsidRPr="0093375B">
        <w:rPr>
          <w:rFonts w:ascii="Times New Roman" w:hAnsi="Times New Roman" w:cs="Times New Roman"/>
          <w:sz w:val="24"/>
          <w:szCs w:val="24"/>
        </w:rPr>
        <w:t>most</w:t>
      </w:r>
      <w:r w:rsidR="0093375B" w:rsidRPr="0093375B">
        <w:rPr>
          <w:rFonts w:ascii="Times New Roman" w:hAnsi="Times New Roman" w:cs="Times New Roman"/>
          <w:sz w:val="24"/>
          <w:szCs w:val="24"/>
        </w:rPr>
        <w:t xml:space="preserve"> businesses </w:t>
      </w:r>
      <w:r w:rsidR="0093375B" w:rsidRPr="0093375B">
        <w:rPr>
          <w:rFonts w:ascii="Times New Roman" w:hAnsi="Times New Roman" w:cs="Times New Roman"/>
          <w:sz w:val="24"/>
          <w:szCs w:val="24"/>
        </w:rPr>
        <w:lastRenderedPageBreak/>
        <w:t>rely on wired connections for their operations. IoT, on the other hand, relies on a wireless connection, which might lead to infrastructure modifications as well as security concerns.</w:t>
      </w:r>
    </w:p>
    <w:p w:rsidR="00756D81" w:rsidRPr="00756D81" w:rsidRDefault="00756D81" w:rsidP="00756D81">
      <w:pPr>
        <w:spacing w:line="480" w:lineRule="auto"/>
        <w:ind w:firstLine="720"/>
        <w:rPr>
          <w:rFonts w:ascii="Times New Roman" w:hAnsi="Times New Roman" w:cs="Times New Roman"/>
          <w:sz w:val="24"/>
          <w:szCs w:val="24"/>
        </w:rPr>
      </w:pPr>
      <w:r w:rsidRPr="00756D81">
        <w:rPr>
          <w:rFonts w:ascii="Times New Roman" w:hAnsi="Times New Roman" w:cs="Times New Roman"/>
          <w:sz w:val="24"/>
          <w:szCs w:val="24"/>
        </w:rPr>
        <w:t>The use of IoT devices generates a slew of new administrative and legal concerns, as well as exposing existing legal issues all over the Internet. The issues are broad in nature, and the rapid pace of change in IoT innovation frequently outpaces the ability, legitimacy, and administrative structures of the related approach to adapt. The Internet of Things has a strong track record of delivering social and economic advantages to developing and emerging nations (Al-Rousan, 2017). To developed countries, the vast spectrum of IoT concerns will not be unique. Furthermore, creating districts will react to reap the potential benefits of IoT.</w:t>
      </w:r>
      <w:r w:rsidR="00A063D3" w:rsidRPr="00A063D3">
        <w:rPr>
          <w:rFonts w:ascii="Times New Roman" w:hAnsi="Times New Roman" w:cs="Times New Roman"/>
          <w:sz w:val="24"/>
          <w:szCs w:val="24"/>
        </w:rPr>
        <w:t xml:space="preserve">In addition, the unique </w:t>
      </w:r>
      <w:r w:rsidR="00926A89" w:rsidRPr="00A063D3">
        <w:rPr>
          <w:rFonts w:ascii="Times New Roman" w:hAnsi="Times New Roman" w:cs="Times New Roman"/>
          <w:sz w:val="24"/>
          <w:szCs w:val="24"/>
        </w:rPr>
        <w:t>demands,</w:t>
      </w:r>
      <w:r w:rsidR="00A063D3" w:rsidRPr="00A063D3">
        <w:rPr>
          <w:rFonts w:ascii="Times New Roman" w:hAnsi="Times New Roman" w:cs="Times New Roman"/>
          <w:sz w:val="24"/>
          <w:szCs w:val="24"/>
        </w:rPr>
        <w:t xml:space="preserve"> and obstacles of implementation in underdeveloped areas must be addressed, taking into account foundation state, market and speculative driving forces, specific aptitude prerequisites, and planning resources.</w:t>
      </w:r>
    </w:p>
    <w:p w:rsidR="0067052F" w:rsidRPr="0067052F" w:rsidRDefault="0067052F" w:rsidP="0067052F">
      <w:pPr>
        <w:spacing w:line="480" w:lineRule="auto"/>
        <w:rPr>
          <w:rFonts w:ascii="Times New Roman" w:hAnsi="Times New Roman" w:cs="Times New Roman"/>
          <w:b/>
          <w:bCs/>
          <w:sz w:val="24"/>
          <w:szCs w:val="24"/>
        </w:rPr>
      </w:pPr>
      <w:r w:rsidRPr="0067052F">
        <w:rPr>
          <w:rFonts w:ascii="Times New Roman" w:hAnsi="Times New Roman" w:cs="Times New Roman"/>
          <w:b/>
          <w:bCs/>
          <w:sz w:val="24"/>
          <w:szCs w:val="24"/>
        </w:rPr>
        <w:t>Adapting to technological advancements</w:t>
      </w:r>
    </w:p>
    <w:p w:rsidR="00D243BB" w:rsidRDefault="0067052F" w:rsidP="0067052F">
      <w:pPr>
        <w:spacing w:line="480" w:lineRule="auto"/>
        <w:rPr>
          <w:rFonts w:ascii="Times New Roman" w:hAnsi="Times New Roman" w:cs="Times New Roman"/>
          <w:sz w:val="24"/>
          <w:szCs w:val="24"/>
        </w:rPr>
      </w:pPr>
      <w:r w:rsidRPr="0067052F">
        <w:rPr>
          <w:rFonts w:ascii="Times New Roman" w:hAnsi="Times New Roman" w:cs="Times New Roman"/>
          <w:sz w:val="24"/>
          <w:szCs w:val="24"/>
        </w:rPr>
        <w:t>People, society, and businesses all need to embrace IoT technology since it will make it much easier for managers to keep track of what's going on and will aid in preventing problems before they emerge. Businesses and organizations will be able to easily monitor what is going on in the firm and control any issues that develop throughout the course of business operations as a result of the use of technology.</w:t>
      </w:r>
    </w:p>
    <w:p w:rsidR="0067052F" w:rsidRDefault="0067052F" w:rsidP="0067052F">
      <w:pPr>
        <w:spacing w:line="480" w:lineRule="auto"/>
        <w:rPr>
          <w:rFonts w:ascii="Times New Roman" w:hAnsi="Times New Roman" w:cs="Times New Roman"/>
          <w:b/>
          <w:bCs/>
          <w:sz w:val="24"/>
          <w:szCs w:val="24"/>
        </w:rPr>
      </w:pPr>
      <w:r w:rsidRPr="0067052F">
        <w:rPr>
          <w:rFonts w:ascii="Times New Roman" w:hAnsi="Times New Roman" w:cs="Times New Roman"/>
          <w:b/>
          <w:bCs/>
          <w:sz w:val="24"/>
          <w:szCs w:val="24"/>
        </w:rPr>
        <w:t>Impacts of Internet of things on Businesses and Society</w:t>
      </w:r>
    </w:p>
    <w:p w:rsidR="0067052F" w:rsidRPr="0067052F" w:rsidRDefault="0067052F" w:rsidP="0067052F">
      <w:pPr>
        <w:spacing w:line="480" w:lineRule="auto"/>
        <w:rPr>
          <w:rFonts w:ascii="Times New Roman" w:hAnsi="Times New Roman" w:cs="Times New Roman"/>
          <w:sz w:val="24"/>
          <w:szCs w:val="24"/>
        </w:rPr>
      </w:pPr>
      <w:r w:rsidRPr="0067052F">
        <w:rPr>
          <w:rFonts w:ascii="Times New Roman" w:hAnsi="Times New Roman" w:cs="Times New Roman"/>
          <w:sz w:val="24"/>
          <w:szCs w:val="24"/>
        </w:rPr>
        <w:t xml:space="preserve">The Internet of Things (IoT) has gotten a lot of attention in the information systems (IS) community because it controls ubiquitous services with expanding networks and integration into </w:t>
      </w:r>
      <w:r w:rsidRPr="0067052F">
        <w:rPr>
          <w:rFonts w:ascii="Times New Roman" w:hAnsi="Times New Roman" w:cs="Times New Roman"/>
          <w:sz w:val="24"/>
          <w:szCs w:val="24"/>
        </w:rPr>
        <w:lastRenderedPageBreak/>
        <w:t>business and society, which opens a lot of possibilities. According to a recent research, organizations’ connection spending would increase by 15% each year until 2022.</w:t>
      </w:r>
    </w:p>
    <w:p w:rsidR="009572DB" w:rsidRDefault="00B16D2B" w:rsidP="0067052F">
      <w:pPr>
        <w:spacing w:line="480" w:lineRule="auto"/>
        <w:rPr>
          <w:rFonts w:ascii="Times New Roman" w:hAnsi="Times New Roman" w:cs="Times New Roman"/>
          <w:sz w:val="24"/>
          <w:szCs w:val="24"/>
        </w:rPr>
      </w:pPr>
      <w:r w:rsidRPr="00B16D2B">
        <w:rPr>
          <w:rFonts w:ascii="Times New Roman" w:hAnsi="Times New Roman" w:cs="Times New Roman"/>
          <w:sz w:val="24"/>
          <w:szCs w:val="24"/>
        </w:rPr>
        <w:t>IoT has the potential to radically alter countless connections and networks in today's hyper-connected economy and society by increasing transparency, increasing output and consistency, and lowering operating costs. Various real gadgets and products referred to as "smart" devices (e.g., water meters, apparatuses, rubbish bins, and candy machines) now underpin programming and area-based progressions that connect to networks that interchange data on a global scale. Because of these "interconnected," "instrumented," and "aware" networks among gadgets, IoT is positioned as a creation with the potential to completely affect human exertion and association</w:t>
      </w:r>
      <w:r w:rsidR="0067052F" w:rsidRPr="0067052F">
        <w:rPr>
          <w:rFonts w:ascii="Times New Roman" w:hAnsi="Times New Roman" w:cs="Times New Roman"/>
          <w:sz w:val="24"/>
          <w:szCs w:val="24"/>
        </w:rPr>
        <w:t xml:space="preserve">. The Internet of Things is also one of the ideas that will pave the way for the fourth mechanical revolution, which would see networked physical items automate. abilities and errands, which may have a direct impact on how customers, corporations, and governments interact with the rest of the </w:t>
      </w:r>
      <w:r w:rsidR="009572DB" w:rsidRPr="0067052F">
        <w:rPr>
          <w:rFonts w:ascii="Times New Roman" w:hAnsi="Times New Roman" w:cs="Times New Roman"/>
          <w:sz w:val="24"/>
          <w:szCs w:val="24"/>
        </w:rPr>
        <w:t>globe. The</w:t>
      </w:r>
      <w:r w:rsidR="0067052F" w:rsidRPr="0067052F">
        <w:rPr>
          <w:rFonts w:ascii="Times New Roman" w:hAnsi="Times New Roman" w:cs="Times New Roman"/>
          <w:sz w:val="24"/>
          <w:szCs w:val="24"/>
        </w:rPr>
        <w:t xml:space="preserve"> Internet of Things has resulted in a slew of current developments dubbed "smart" advancements.Consumer products, which range from connected autos to voice-activated help in smartphones, wearable gadgets, and sensor-equipped devices, are the current main growth areas for IoT items.</w:t>
      </w:r>
      <w:r w:rsidR="009572DB" w:rsidRPr="009572DB">
        <w:rPr>
          <w:rFonts w:ascii="Times New Roman" w:hAnsi="Times New Roman" w:cs="Times New Roman"/>
          <w:sz w:val="24"/>
          <w:szCs w:val="24"/>
        </w:rPr>
        <w:t xml:space="preserve">Consumer IoT products have influenced consumers' daily lives through benefit mechanization, allowing them to open locks (e.g., with a remote control), shop and pay for merchandise (e.g., using a smartphone to shop online with an electric wallet), and track fleet trucks on the highway and in cargo yards, among other things. The employment of sensors on animals such as sharks allows analysts to consider their movements and exercises. Several IoT applications have the potential to improve productivity, improve quality of life, and enable better management. The Internet of Things may also help governments create and manage smart technical arrangements that smart cities require, such as smart transportation.While the </w:t>
      </w:r>
      <w:r w:rsidR="009572DB" w:rsidRPr="009572DB">
        <w:rPr>
          <w:rFonts w:ascii="Times New Roman" w:hAnsi="Times New Roman" w:cs="Times New Roman"/>
          <w:sz w:val="24"/>
          <w:szCs w:val="24"/>
        </w:rPr>
        <w:lastRenderedPageBreak/>
        <w:t xml:space="preserve">Internet of Things has many positive aspects, it also has a negative side. Some people have expressed worries about the impact of IoT on the nature of employment and information security. As a result of the introduction of IoT and </w:t>
      </w:r>
      <w:r w:rsidR="00F87DC7" w:rsidRPr="009572DB">
        <w:rPr>
          <w:rFonts w:ascii="Times New Roman" w:hAnsi="Times New Roman" w:cs="Times New Roman"/>
          <w:sz w:val="24"/>
          <w:szCs w:val="24"/>
        </w:rPr>
        <w:t>computerized</w:t>
      </w:r>
      <w:r w:rsidR="009572DB" w:rsidRPr="009572DB">
        <w:rPr>
          <w:rFonts w:ascii="Times New Roman" w:hAnsi="Times New Roman" w:cs="Times New Roman"/>
          <w:sz w:val="24"/>
          <w:szCs w:val="24"/>
        </w:rPr>
        <w:t xml:space="preserve"> frameworks, the industrial industry has been able to save money by replacing countless employees with wirelessly operated robots. Thousands of more manufacturing jobs are projected to be lost </w:t>
      </w:r>
      <w:r w:rsidR="00F87DC7" w:rsidRPr="009572DB">
        <w:rPr>
          <w:rFonts w:ascii="Times New Roman" w:hAnsi="Times New Roman" w:cs="Times New Roman"/>
          <w:sz w:val="24"/>
          <w:szCs w:val="24"/>
        </w:rPr>
        <w:t>soon</w:t>
      </w:r>
      <w:r w:rsidR="009572DB" w:rsidRPr="009572DB">
        <w:rPr>
          <w:rFonts w:ascii="Times New Roman" w:hAnsi="Times New Roman" w:cs="Times New Roman"/>
          <w:sz w:val="24"/>
          <w:szCs w:val="24"/>
        </w:rPr>
        <w:t xml:space="preserve"> as a result of this trend. As manufacturing shifts from human assets to IoT-enabled production, the debate over </w:t>
      </w:r>
      <w:r w:rsidR="00F87DC7" w:rsidRPr="009572DB">
        <w:rPr>
          <w:rFonts w:ascii="Times New Roman" w:hAnsi="Times New Roman" w:cs="Times New Roman"/>
          <w:sz w:val="24"/>
          <w:szCs w:val="24"/>
        </w:rPr>
        <w:t>whether</w:t>
      </w:r>
      <w:r w:rsidR="009572DB" w:rsidRPr="009572DB">
        <w:rPr>
          <w:rFonts w:ascii="Times New Roman" w:hAnsi="Times New Roman" w:cs="Times New Roman"/>
          <w:sz w:val="24"/>
          <w:szCs w:val="24"/>
        </w:rPr>
        <w:t xml:space="preserve"> manufacturing businesses should offshore their employment (and, hence, lead to inland representative tragedies) will no longer be relevant.The Internet of Things is expected to make a significant difference in people's lives and businesses' efficiency. </w:t>
      </w:r>
    </w:p>
    <w:p w:rsidR="00F87DC7" w:rsidRPr="00CE6072" w:rsidRDefault="00F87DC7" w:rsidP="00F87DC7">
      <w:pPr>
        <w:spacing w:line="480" w:lineRule="auto"/>
        <w:rPr>
          <w:rFonts w:ascii="Times New Roman" w:hAnsi="Times New Roman" w:cs="Times New Roman"/>
          <w:b/>
          <w:bCs/>
          <w:sz w:val="24"/>
          <w:szCs w:val="24"/>
        </w:rPr>
      </w:pPr>
      <w:r w:rsidRPr="00CE6072">
        <w:rPr>
          <w:rFonts w:ascii="Times New Roman" w:hAnsi="Times New Roman" w:cs="Times New Roman"/>
          <w:b/>
          <w:bCs/>
          <w:sz w:val="24"/>
          <w:szCs w:val="24"/>
        </w:rPr>
        <w:t>BUSINESS INNOVATION AND MAJOR PLAYERS</w:t>
      </w:r>
    </w:p>
    <w:p w:rsidR="00F87DC7" w:rsidRPr="00CE6072" w:rsidRDefault="00F87DC7" w:rsidP="00F87DC7">
      <w:pPr>
        <w:spacing w:line="480" w:lineRule="auto"/>
        <w:rPr>
          <w:rFonts w:ascii="Times New Roman" w:hAnsi="Times New Roman" w:cs="Times New Roman"/>
          <w:sz w:val="24"/>
          <w:szCs w:val="24"/>
        </w:rPr>
      </w:pPr>
      <w:r w:rsidRPr="00CE6072">
        <w:rPr>
          <w:rFonts w:ascii="Times New Roman" w:hAnsi="Times New Roman" w:cs="Times New Roman"/>
          <w:sz w:val="24"/>
          <w:szCs w:val="24"/>
        </w:rPr>
        <w:t>Companies involved in IoT research</w:t>
      </w:r>
    </w:p>
    <w:p w:rsidR="00F87DC7" w:rsidRPr="00CE6072" w:rsidRDefault="00F87DC7" w:rsidP="00F87DC7">
      <w:pPr>
        <w:spacing w:line="480" w:lineRule="auto"/>
        <w:rPr>
          <w:rFonts w:ascii="Times New Roman" w:hAnsi="Times New Roman" w:cs="Times New Roman"/>
          <w:sz w:val="24"/>
          <w:szCs w:val="24"/>
        </w:rPr>
      </w:pPr>
      <w:r w:rsidRPr="00CE6072">
        <w:rPr>
          <w:rFonts w:ascii="Times New Roman" w:hAnsi="Times New Roman" w:cs="Times New Roman"/>
          <w:sz w:val="24"/>
          <w:szCs w:val="24"/>
        </w:rPr>
        <w:t>AT&amp;T, GE, Intel, and Cisco are among the firms that are primarily involved in IoT research. Their major goal is to become a prominent corporation in the go-to network, which is primarily related to the Internet of Things and its gadgets. These businesses are attempting to figure out how the Internet of Things may help them grow.</w:t>
      </w:r>
    </w:p>
    <w:p w:rsidR="00F87DC7" w:rsidRPr="00CE6072" w:rsidRDefault="00F87DC7" w:rsidP="00F87DC7">
      <w:pPr>
        <w:spacing w:line="480" w:lineRule="auto"/>
        <w:rPr>
          <w:rFonts w:ascii="Times New Roman" w:hAnsi="Times New Roman" w:cs="Times New Roman"/>
          <w:b/>
          <w:bCs/>
          <w:sz w:val="24"/>
          <w:szCs w:val="24"/>
        </w:rPr>
      </w:pPr>
      <w:r w:rsidRPr="00CE6072">
        <w:rPr>
          <w:rFonts w:ascii="Times New Roman" w:hAnsi="Times New Roman" w:cs="Times New Roman"/>
          <w:b/>
          <w:bCs/>
          <w:sz w:val="24"/>
          <w:szCs w:val="24"/>
        </w:rPr>
        <w:t>New business strategies and innovations</w:t>
      </w:r>
    </w:p>
    <w:p w:rsidR="00F87DC7" w:rsidRDefault="00F87DC7" w:rsidP="00F87DC7">
      <w:pPr>
        <w:spacing w:line="480" w:lineRule="auto"/>
        <w:rPr>
          <w:rFonts w:ascii="Times New Roman" w:hAnsi="Times New Roman" w:cs="Times New Roman"/>
          <w:sz w:val="24"/>
          <w:szCs w:val="24"/>
        </w:rPr>
      </w:pPr>
      <w:r w:rsidRPr="00CE6072">
        <w:rPr>
          <w:rFonts w:ascii="Times New Roman" w:hAnsi="Times New Roman" w:cs="Times New Roman"/>
          <w:sz w:val="24"/>
          <w:szCs w:val="24"/>
        </w:rPr>
        <w:t>Behavior design is a type of business innovation that has arisen because of the Internet of Things, and it mostly concerns users and Waze. People will have an easy time connecting with the drivers, and the drivers will have an easy time connecting with the clients.There will be advancements in smart manufacturing for automobiles and parking places as well. Waze will help you think quickly. It will be quite simple to determine where a passenger is going, and this will be credited to clever manufacturers.</w:t>
      </w:r>
    </w:p>
    <w:p w:rsidR="00F87DC7" w:rsidRDefault="00F87DC7" w:rsidP="0067052F">
      <w:pPr>
        <w:spacing w:line="480" w:lineRule="auto"/>
        <w:rPr>
          <w:rFonts w:ascii="Times New Roman" w:hAnsi="Times New Roman" w:cs="Times New Roman"/>
          <w:sz w:val="24"/>
          <w:szCs w:val="24"/>
        </w:rPr>
      </w:pPr>
    </w:p>
    <w:p w:rsidR="00082B16" w:rsidRDefault="00082B16" w:rsidP="006F4910">
      <w:pPr>
        <w:spacing w:line="480" w:lineRule="auto"/>
        <w:rPr>
          <w:rFonts w:ascii="Times New Roman" w:hAnsi="Times New Roman" w:cs="Times New Roman"/>
          <w:b/>
          <w:bCs/>
          <w:sz w:val="24"/>
          <w:szCs w:val="24"/>
        </w:rPr>
      </w:pPr>
      <w:r>
        <w:rPr>
          <w:rFonts w:ascii="Times New Roman" w:hAnsi="Times New Roman" w:cs="Times New Roman"/>
          <w:b/>
          <w:bCs/>
          <w:sz w:val="24"/>
          <w:szCs w:val="24"/>
        </w:rPr>
        <w:t>FUTURE OF THE IOT</w:t>
      </w:r>
    </w:p>
    <w:p w:rsidR="006F4910" w:rsidRPr="006F4910" w:rsidRDefault="006F4910" w:rsidP="006F4910">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Pr="006F4910">
        <w:rPr>
          <w:rFonts w:ascii="Times New Roman" w:hAnsi="Times New Roman" w:cs="Times New Roman"/>
          <w:sz w:val="24"/>
          <w:szCs w:val="24"/>
        </w:rPr>
        <w:t>The Internet of Things is a hot topic in the innovation business, approach, and design communities, and it has made headlines in both niche and mainstream media. From new market opportunities and trade models to worries about security, privacy, and technological interoperability, a plethora of conferences, papers, and news pieces investigate and discuss the expected effect of the IoT transition. According to Al-Rousan (2017), the widespread implementation of IoT devices promises to transform a variety of perspectives on how we live.This breakthrough is expected to benefit those with disabilities and the elderly, allowing them to achieve higher levels of autonomy and quality of life at a lower cost.</w:t>
      </w:r>
    </w:p>
    <w:p w:rsidR="006F4910" w:rsidRDefault="006F4910" w:rsidP="006F4910">
      <w:pPr>
        <w:spacing w:line="480" w:lineRule="auto"/>
        <w:ind w:firstLine="720"/>
        <w:rPr>
          <w:rFonts w:ascii="Times New Roman" w:hAnsi="Times New Roman" w:cs="Times New Roman"/>
          <w:sz w:val="24"/>
          <w:szCs w:val="24"/>
        </w:rPr>
      </w:pPr>
      <w:r w:rsidRPr="006F4910">
        <w:rPr>
          <w:rFonts w:ascii="Times New Roman" w:hAnsi="Times New Roman" w:cs="Times New Roman"/>
          <w:sz w:val="24"/>
          <w:szCs w:val="24"/>
        </w:rPr>
        <w:t>IoT frameworks such as organized cars, smart activity frameworks, and sensors embedded in streets and bridges get us closer to the concept of "aware cities," which help to reduce congestion and energy consumption. By increasing the accessibility of data along the esteem chain of age using coordinated sensors, IoT innovation gives the possibility of converting agricultural, industry, and energy creation and dispersion. Several firms and research groups have published a variety of estimates regarding the Internet of Things' possible impact on the economy and the Internet over the next five to ten years.Several observers perceive the Internet of Things as a progressive, fully networked Smart Thing of advancement, productivity, and opportunity, with the potential to add billions of dollars to business and the global economy. Others warn that the Internet of Things might usher in a darker era of monitoring, security and privacy breaches, and shopper lock-in. The growth and idea of Smart Things, as well as IoT issues, are discussed in the following sections.</w:t>
      </w:r>
    </w:p>
    <w:p w:rsidR="00082B16" w:rsidRPr="00082B16" w:rsidRDefault="00082B16" w:rsidP="00082B16">
      <w:pPr>
        <w:spacing w:line="480" w:lineRule="auto"/>
        <w:rPr>
          <w:rFonts w:ascii="Times New Roman" w:hAnsi="Times New Roman" w:cs="Times New Roman"/>
          <w:b/>
          <w:bCs/>
          <w:sz w:val="24"/>
          <w:szCs w:val="24"/>
        </w:rPr>
      </w:pPr>
      <w:r w:rsidRPr="00082B16">
        <w:rPr>
          <w:rFonts w:ascii="Times New Roman" w:hAnsi="Times New Roman" w:cs="Times New Roman"/>
          <w:b/>
          <w:bCs/>
          <w:sz w:val="24"/>
          <w:szCs w:val="24"/>
        </w:rPr>
        <w:lastRenderedPageBreak/>
        <w:t>SMART THINGS</w:t>
      </w:r>
    </w:p>
    <w:p w:rsidR="006F4910" w:rsidRDefault="006F4910" w:rsidP="006F4910">
      <w:pPr>
        <w:spacing w:line="480" w:lineRule="auto"/>
        <w:ind w:firstLine="720"/>
        <w:rPr>
          <w:rFonts w:ascii="Times New Roman" w:hAnsi="Times New Roman" w:cs="Times New Roman"/>
          <w:sz w:val="24"/>
          <w:szCs w:val="24"/>
        </w:rPr>
      </w:pPr>
      <w:r w:rsidRPr="006F4910">
        <w:rPr>
          <w:rFonts w:ascii="Times New Roman" w:hAnsi="Times New Roman" w:cs="Times New Roman"/>
          <w:sz w:val="24"/>
          <w:szCs w:val="24"/>
        </w:rPr>
        <w:t>Smart Things customers will be able to control and automate today's enhancements precisely through the Smart Things applications, just as they do with other objects. Smart TVs, smart washing machines, other household appliances, smart fridges, smart shoes, and smartphones are now in use. Client experience design for the Internet of Things, on the other hand, is still a relatively new notion (Al-Rousan, 2017). Smart Things is one of the newest breakthroughs fueled by Kickstarter trailblazers. With the ongoing migration of the Internet to IPv6, there will be an almost infinite number of IP addresses accessible to provide bidirectional and symmetric connectivity to billions of Smart devices. IPv6 integration, international interoperability, and IoT - Cloud integration are all examples of Internet of Things interaction and integration.</w:t>
      </w:r>
      <w:r w:rsidR="00082B16" w:rsidRPr="00082B16">
        <w:rPr>
          <w:rFonts w:ascii="Times New Roman" w:hAnsi="Times New Roman" w:cs="Times New Roman"/>
          <w:sz w:val="24"/>
          <w:szCs w:val="24"/>
        </w:rPr>
        <w:t>Within the next four years, the intertwining of Smart Things, projects, and people will result in new products, services, and untapped business models. The world of linked devices is now at your fingertips thanks to Smart Things. Smart Things is a popular keyword in the realm of Internet of Things applications. The importance of Smart Things under the umbrella of the Web of Things is growing all the time. Based on numerous research, several projections have been made about smart gadgets or objects that connect to the Internet.</w:t>
      </w:r>
    </w:p>
    <w:p w:rsidR="0067052F" w:rsidRDefault="009572DB" w:rsidP="009572DB">
      <w:pPr>
        <w:spacing w:line="480" w:lineRule="auto"/>
        <w:ind w:firstLine="720"/>
        <w:rPr>
          <w:rFonts w:ascii="Times New Roman" w:hAnsi="Times New Roman" w:cs="Times New Roman"/>
          <w:sz w:val="24"/>
          <w:szCs w:val="24"/>
        </w:rPr>
      </w:pPr>
      <w:r w:rsidRPr="009572DB">
        <w:rPr>
          <w:rFonts w:ascii="Times New Roman" w:hAnsi="Times New Roman" w:cs="Times New Roman"/>
          <w:sz w:val="24"/>
          <w:szCs w:val="24"/>
        </w:rPr>
        <w:t xml:space="preserve">The IoT has the potential to enable expansions and upgrades to basic services in transportation, coordination, security, utilities, instruction, healthcare, and other areas, while also providing a new environment for application development, thanks to a widely disseminated, locally cleverly organized network of smart devices. To take the sector beyond the early phases of market growth and toward development, a concentrated effort is necessary, led by a shared understanding of the opportunity's unique characteristics. Within the areas of benefit distribution, company and pricing methods, abilities necessary to deliver IoT administrations, and the various </w:t>
      </w:r>
      <w:r w:rsidRPr="009572DB">
        <w:rPr>
          <w:rFonts w:ascii="Times New Roman" w:hAnsi="Times New Roman" w:cs="Times New Roman"/>
          <w:sz w:val="24"/>
          <w:szCs w:val="24"/>
        </w:rPr>
        <w:lastRenderedPageBreak/>
        <w:t>demands these administrations will place on portable systems, this market offers distinct features.</w:t>
      </w:r>
    </w:p>
    <w:p w:rsidR="009572DB" w:rsidRDefault="009572DB" w:rsidP="00300444">
      <w:pPr>
        <w:spacing w:line="480" w:lineRule="auto"/>
        <w:ind w:firstLine="720"/>
        <w:rPr>
          <w:rFonts w:ascii="Times New Roman" w:hAnsi="Times New Roman" w:cs="Times New Roman"/>
          <w:sz w:val="24"/>
          <w:szCs w:val="24"/>
        </w:rPr>
      </w:pPr>
      <w:r w:rsidRPr="009572DB">
        <w:rPr>
          <w:rFonts w:ascii="Times New Roman" w:hAnsi="Times New Roman" w:cs="Times New Roman"/>
          <w:sz w:val="24"/>
          <w:szCs w:val="24"/>
        </w:rPr>
        <w:t xml:space="preserve">With time, IoT technology will advance in a significant way, assisting people in their enterprises and ensuring efficiency in all activities that people engage in while at work. It serves as a mirror for future manufacturing enterprises, and it will come as a huge relief to </w:t>
      </w:r>
      <w:r w:rsidR="00F92B22" w:rsidRPr="009572DB">
        <w:rPr>
          <w:rFonts w:ascii="Times New Roman" w:hAnsi="Times New Roman" w:cs="Times New Roman"/>
          <w:sz w:val="24"/>
          <w:szCs w:val="24"/>
        </w:rPr>
        <w:t>most of</w:t>
      </w:r>
      <w:r w:rsidRPr="009572DB">
        <w:rPr>
          <w:rFonts w:ascii="Times New Roman" w:hAnsi="Times New Roman" w:cs="Times New Roman"/>
          <w:sz w:val="24"/>
          <w:szCs w:val="24"/>
        </w:rPr>
        <w:t xml:space="preserve"> them. As a result, all stakeholders must work together to guarantee that the obstacles are addressed for IoT technology to be fully operational. The future seems bright thanks to technological advancements. Many firms will embrace the usage of IoT technology in a variety of industries as the Internet of Things develops.</w:t>
      </w:r>
    </w:p>
    <w:p w:rsidR="009572DB" w:rsidRPr="0067052F" w:rsidRDefault="009572DB" w:rsidP="009572DB">
      <w:pPr>
        <w:spacing w:line="480" w:lineRule="auto"/>
        <w:ind w:firstLine="720"/>
        <w:rPr>
          <w:rFonts w:ascii="Times New Roman" w:hAnsi="Times New Roman" w:cs="Times New Roman"/>
          <w:sz w:val="24"/>
          <w:szCs w:val="24"/>
        </w:rPr>
      </w:pPr>
    </w:p>
    <w:p w:rsidR="00D243BB" w:rsidRDefault="00D243BB" w:rsidP="002D278F">
      <w:pPr>
        <w:spacing w:line="480" w:lineRule="auto"/>
        <w:rPr>
          <w:rFonts w:ascii="Times New Roman" w:hAnsi="Times New Roman" w:cs="Times New Roman"/>
          <w:sz w:val="24"/>
          <w:szCs w:val="24"/>
        </w:rPr>
      </w:pPr>
    </w:p>
    <w:p w:rsidR="00D243BB" w:rsidRDefault="00D243BB" w:rsidP="002D278F">
      <w:pPr>
        <w:spacing w:line="480" w:lineRule="auto"/>
        <w:rPr>
          <w:rFonts w:ascii="Times New Roman" w:hAnsi="Times New Roman" w:cs="Times New Roman"/>
          <w:sz w:val="24"/>
          <w:szCs w:val="24"/>
        </w:rPr>
      </w:pPr>
    </w:p>
    <w:p w:rsidR="00D243BB" w:rsidRDefault="00D243BB" w:rsidP="002D278F">
      <w:pPr>
        <w:spacing w:line="480" w:lineRule="auto"/>
        <w:rPr>
          <w:rFonts w:ascii="Times New Roman" w:hAnsi="Times New Roman" w:cs="Times New Roman"/>
          <w:sz w:val="24"/>
          <w:szCs w:val="24"/>
        </w:rPr>
      </w:pPr>
    </w:p>
    <w:p w:rsidR="00D243BB" w:rsidRDefault="00D243BB" w:rsidP="002D278F">
      <w:pPr>
        <w:spacing w:line="480" w:lineRule="auto"/>
        <w:rPr>
          <w:rFonts w:ascii="Times New Roman" w:hAnsi="Times New Roman" w:cs="Times New Roman"/>
          <w:sz w:val="24"/>
          <w:szCs w:val="24"/>
        </w:rPr>
      </w:pPr>
    </w:p>
    <w:p w:rsidR="00D243BB" w:rsidRDefault="00D243BB" w:rsidP="002D278F">
      <w:pPr>
        <w:spacing w:line="480" w:lineRule="auto"/>
        <w:rPr>
          <w:rFonts w:ascii="Times New Roman" w:hAnsi="Times New Roman" w:cs="Times New Roman"/>
          <w:sz w:val="24"/>
          <w:szCs w:val="24"/>
        </w:rPr>
      </w:pPr>
    </w:p>
    <w:p w:rsidR="00D243BB" w:rsidRDefault="00D243BB" w:rsidP="002D278F">
      <w:pPr>
        <w:spacing w:line="480" w:lineRule="auto"/>
        <w:rPr>
          <w:rFonts w:ascii="Times New Roman" w:hAnsi="Times New Roman" w:cs="Times New Roman"/>
          <w:sz w:val="24"/>
          <w:szCs w:val="24"/>
        </w:rPr>
      </w:pPr>
    </w:p>
    <w:p w:rsidR="000479BD" w:rsidRDefault="000479BD" w:rsidP="002D278F">
      <w:pPr>
        <w:spacing w:line="480" w:lineRule="auto"/>
        <w:rPr>
          <w:rFonts w:ascii="Times New Roman" w:hAnsi="Times New Roman" w:cs="Times New Roman"/>
          <w:sz w:val="24"/>
          <w:szCs w:val="24"/>
        </w:rPr>
      </w:pPr>
    </w:p>
    <w:p w:rsidR="00D357C9" w:rsidRDefault="00D357C9" w:rsidP="00D357C9">
      <w:pPr>
        <w:spacing w:line="480" w:lineRule="auto"/>
        <w:jc w:val="center"/>
        <w:rPr>
          <w:rFonts w:ascii="Times New Roman" w:hAnsi="Times New Roman" w:cs="Times New Roman"/>
          <w:b/>
          <w:bCs/>
          <w:sz w:val="24"/>
          <w:szCs w:val="24"/>
        </w:rPr>
      </w:pPr>
      <w:r w:rsidRPr="00D357C9">
        <w:rPr>
          <w:rFonts w:ascii="Times New Roman" w:hAnsi="Times New Roman" w:cs="Times New Roman"/>
          <w:b/>
          <w:bCs/>
          <w:sz w:val="24"/>
          <w:szCs w:val="24"/>
        </w:rPr>
        <w:t>References</w:t>
      </w:r>
    </w:p>
    <w:p w:rsidR="00D357C9" w:rsidRPr="00CD5229" w:rsidRDefault="00D357C9" w:rsidP="00D357C9">
      <w:pPr>
        <w:spacing w:line="480" w:lineRule="auto"/>
        <w:ind w:left="720" w:hanging="720"/>
        <w:rPr>
          <w:rFonts w:ascii="Times New Roman" w:hAnsi="Times New Roman" w:cs="Times New Roman"/>
          <w:sz w:val="24"/>
          <w:szCs w:val="24"/>
        </w:rPr>
      </w:pPr>
      <w:r w:rsidRPr="00CD5229">
        <w:rPr>
          <w:rFonts w:ascii="Times New Roman" w:hAnsi="Times New Roman" w:cs="Times New Roman"/>
          <w:sz w:val="24"/>
          <w:szCs w:val="24"/>
        </w:rPr>
        <w:t xml:space="preserve">GSMA. (2014). Understanding the Internet of Things (IoT): GSM Association. Retrieved from </w:t>
      </w:r>
      <w:hyperlink r:id="rId8" w:history="1">
        <w:r w:rsidRPr="00CD5229">
          <w:rPr>
            <w:rStyle w:val="Hyperlink"/>
            <w:rFonts w:ascii="Times New Roman" w:hAnsi="Times New Roman" w:cs="Times New Roman"/>
            <w:sz w:val="24"/>
            <w:szCs w:val="24"/>
          </w:rPr>
          <w:t>https://www.gsma.com/iot/wp-content/uploads/2014/08/cl_iot_wp_07_14.pdf</w:t>
        </w:r>
      </w:hyperlink>
    </w:p>
    <w:p w:rsidR="00D357C9" w:rsidRPr="00CD5229" w:rsidRDefault="00D357C9" w:rsidP="00D357C9">
      <w:pPr>
        <w:spacing w:line="480" w:lineRule="auto"/>
        <w:ind w:left="720" w:hanging="720"/>
        <w:rPr>
          <w:rFonts w:ascii="Times New Roman" w:hAnsi="Times New Roman" w:cs="Times New Roman"/>
          <w:sz w:val="24"/>
          <w:szCs w:val="24"/>
        </w:rPr>
      </w:pPr>
      <w:r w:rsidRPr="00CD5229">
        <w:rPr>
          <w:rFonts w:ascii="Times New Roman" w:hAnsi="Times New Roman" w:cs="Times New Roman"/>
          <w:sz w:val="24"/>
          <w:szCs w:val="24"/>
        </w:rPr>
        <w:lastRenderedPageBreak/>
        <w:t xml:space="preserve">Gershenfeld, N., Krikorian, R. &amp; Cohen, D. (2004): The Internet of Things: Scientific American. 291 (4), pp. 76-81. </w:t>
      </w:r>
    </w:p>
    <w:p w:rsidR="00CD5229" w:rsidRPr="00CD5229" w:rsidRDefault="00D357C9" w:rsidP="00D357C9">
      <w:pPr>
        <w:spacing w:line="480" w:lineRule="auto"/>
        <w:ind w:left="720" w:hanging="720"/>
        <w:rPr>
          <w:rFonts w:ascii="Times New Roman" w:hAnsi="Times New Roman" w:cs="Times New Roman"/>
          <w:sz w:val="24"/>
          <w:szCs w:val="24"/>
        </w:rPr>
      </w:pPr>
      <w:r w:rsidRPr="00CD5229">
        <w:rPr>
          <w:rFonts w:ascii="Times New Roman" w:hAnsi="Times New Roman" w:cs="Times New Roman"/>
          <w:sz w:val="24"/>
          <w:szCs w:val="24"/>
        </w:rPr>
        <w:t xml:space="preserve">Thiesse, F.; Flörkemeier, C., Harrison, M., Michahelles, F. &amp; Roduner, C. (2009): Technology, Standards, and RealWorld Deployments of the EPC Network: IEEE Internet Computing. 13 (2), pp. 36-43 </w:t>
      </w:r>
    </w:p>
    <w:p w:rsidR="00D357C9" w:rsidRDefault="00D357C9" w:rsidP="00D357C9">
      <w:pPr>
        <w:spacing w:line="480" w:lineRule="auto"/>
        <w:ind w:left="720" w:hanging="720"/>
        <w:rPr>
          <w:rFonts w:ascii="Times New Roman" w:hAnsi="Times New Roman" w:cs="Times New Roman"/>
          <w:sz w:val="24"/>
          <w:szCs w:val="24"/>
        </w:rPr>
      </w:pPr>
      <w:r w:rsidRPr="00CD5229">
        <w:rPr>
          <w:rFonts w:ascii="Times New Roman" w:hAnsi="Times New Roman" w:cs="Times New Roman"/>
          <w:sz w:val="24"/>
          <w:szCs w:val="24"/>
        </w:rPr>
        <w:t>Thakare, S. Patil, A. &amp; Siddiqui, A. (2016). The Internet of Things – Emerging Technologies, Challenges and Applications: International Journal of Computer Applications 149(10):21-25</w:t>
      </w:r>
    </w:p>
    <w:p w:rsidR="00CD5229" w:rsidRPr="00CD5229" w:rsidRDefault="00CD5229" w:rsidP="00D357C9">
      <w:pPr>
        <w:spacing w:line="480" w:lineRule="auto"/>
        <w:ind w:left="720" w:hanging="720"/>
        <w:rPr>
          <w:rFonts w:ascii="Times New Roman" w:hAnsi="Times New Roman" w:cs="Times New Roman"/>
          <w:sz w:val="24"/>
          <w:szCs w:val="24"/>
        </w:rPr>
      </w:pPr>
      <w:r w:rsidRPr="00CD5229">
        <w:rPr>
          <w:rFonts w:ascii="Times New Roman" w:hAnsi="Times New Roman" w:cs="Times New Roman"/>
          <w:sz w:val="24"/>
          <w:szCs w:val="24"/>
        </w:rPr>
        <w:t>Santhosh, N., Srinivsan, M., &amp; Ragupathy, K. (2020). Internet of Things (IoT) in smart manufacturing. IOP Conference Series: Materials Science and Engineering, 764, 012025. https://doi.org/10.1088/1757-899x/764/1/012025</w:t>
      </w:r>
    </w:p>
    <w:p w:rsidR="00CD5229" w:rsidRPr="00CD5229" w:rsidRDefault="00CD5229" w:rsidP="00CD5229">
      <w:pPr>
        <w:spacing w:line="480" w:lineRule="auto"/>
        <w:ind w:left="720" w:hanging="720"/>
        <w:rPr>
          <w:rFonts w:ascii="Times New Roman" w:hAnsi="Times New Roman" w:cs="Times New Roman"/>
          <w:sz w:val="24"/>
          <w:szCs w:val="24"/>
        </w:rPr>
      </w:pPr>
      <w:r w:rsidRPr="00CD5229">
        <w:rPr>
          <w:rFonts w:ascii="Times New Roman" w:hAnsi="Times New Roman" w:cs="Times New Roman"/>
          <w:sz w:val="24"/>
          <w:szCs w:val="24"/>
        </w:rPr>
        <w:t xml:space="preserve">Ashton, K. (2009). That ‘Internet of Things’ Thing: RFID Journal. Retrieved from </w:t>
      </w:r>
      <w:hyperlink r:id="rId9" w:history="1">
        <w:r w:rsidRPr="00CD5229">
          <w:rPr>
            <w:rStyle w:val="Hyperlink"/>
            <w:rFonts w:ascii="Times New Roman" w:hAnsi="Times New Roman" w:cs="Times New Roman"/>
            <w:sz w:val="24"/>
            <w:szCs w:val="24"/>
          </w:rPr>
          <w:t>http://www.rfidjournal.com/article/view/4986</w:t>
        </w:r>
      </w:hyperlink>
    </w:p>
    <w:p w:rsidR="00CD5229" w:rsidRPr="00CD5229" w:rsidRDefault="00CD5229" w:rsidP="00CD5229">
      <w:pPr>
        <w:spacing w:line="480" w:lineRule="auto"/>
        <w:ind w:left="720" w:hanging="720"/>
        <w:rPr>
          <w:rFonts w:ascii="Times New Roman" w:hAnsi="Times New Roman" w:cs="Times New Roman"/>
          <w:sz w:val="24"/>
          <w:szCs w:val="24"/>
        </w:rPr>
      </w:pPr>
      <w:r w:rsidRPr="00CD5229">
        <w:rPr>
          <w:rFonts w:ascii="Times New Roman" w:hAnsi="Times New Roman" w:cs="Times New Roman"/>
          <w:sz w:val="24"/>
          <w:szCs w:val="24"/>
        </w:rPr>
        <w:t xml:space="preserve"> Koshizuka N &amp; Sakamura, K. (2010). Ubiquitous ID: Standards for Ubiquitous Computing and the Internet of Things: Pervasive Computing, IEEE, vol. 9, pp. 98-101, </w:t>
      </w:r>
    </w:p>
    <w:p w:rsidR="00CD5229" w:rsidRPr="00CD5229" w:rsidRDefault="00CD5229" w:rsidP="00CD5229">
      <w:pPr>
        <w:spacing w:line="480" w:lineRule="auto"/>
        <w:ind w:left="720" w:hanging="720"/>
        <w:rPr>
          <w:rFonts w:ascii="Times New Roman" w:hAnsi="Times New Roman" w:cs="Times New Roman"/>
          <w:sz w:val="24"/>
          <w:szCs w:val="24"/>
        </w:rPr>
      </w:pPr>
      <w:r w:rsidRPr="00CD5229">
        <w:rPr>
          <w:rFonts w:ascii="Times New Roman" w:hAnsi="Times New Roman" w:cs="Times New Roman"/>
          <w:sz w:val="24"/>
          <w:szCs w:val="24"/>
        </w:rPr>
        <w:t>Atzori, L., Lera, A. and Morabito, G. (2010) The Internet of Things: A Survey: Computer Networks 54(15), 2787-2805.</w:t>
      </w:r>
    </w:p>
    <w:p w:rsidR="00CD5229" w:rsidRDefault="00CD5229" w:rsidP="00CD5229">
      <w:pPr>
        <w:spacing w:line="480" w:lineRule="auto"/>
        <w:ind w:left="720" w:hanging="720"/>
        <w:rPr>
          <w:rFonts w:ascii="Times New Roman" w:hAnsi="Times New Roman" w:cs="Times New Roman"/>
          <w:sz w:val="24"/>
          <w:szCs w:val="24"/>
        </w:rPr>
      </w:pPr>
      <w:r w:rsidRPr="00CD5229">
        <w:rPr>
          <w:rFonts w:ascii="Times New Roman" w:hAnsi="Times New Roman" w:cs="Times New Roman"/>
          <w:sz w:val="24"/>
          <w:szCs w:val="24"/>
        </w:rPr>
        <w:t xml:space="preserve"> Al-Rousan, T. (2017). The Future of the Internet of Things: International Journal of Computers, Communications &amp; Control (IJCCC) 4(1)</w:t>
      </w:r>
    </w:p>
    <w:p w:rsidR="00CD5229" w:rsidRPr="00CD5229" w:rsidRDefault="00CD5229" w:rsidP="00CD5229">
      <w:pPr>
        <w:spacing w:line="480" w:lineRule="auto"/>
        <w:ind w:left="720" w:hanging="720"/>
        <w:rPr>
          <w:rFonts w:ascii="Times New Roman" w:hAnsi="Times New Roman" w:cs="Times New Roman"/>
          <w:sz w:val="24"/>
          <w:szCs w:val="24"/>
        </w:rPr>
      </w:pPr>
    </w:p>
    <w:sectPr w:rsidR="00CD5229" w:rsidRPr="00CD5229" w:rsidSect="00E8511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ED0" w:rsidRDefault="006E6ED0" w:rsidP="0058386F">
      <w:pPr>
        <w:spacing w:after="0" w:line="240" w:lineRule="auto"/>
      </w:pPr>
      <w:r>
        <w:separator/>
      </w:r>
    </w:p>
  </w:endnote>
  <w:endnote w:type="continuationSeparator" w:id="1">
    <w:p w:rsidR="006E6ED0" w:rsidRDefault="006E6ED0" w:rsidP="00583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ED0" w:rsidRDefault="006E6ED0" w:rsidP="0058386F">
      <w:pPr>
        <w:spacing w:after="0" w:line="240" w:lineRule="auto"/>
      </w:pPr>
      <w:r>
        <w:separator/>
      </w:r>
    </w:p>
  </w:footnote>
  <w:footnote w:type="continuationSeparator" w:id="1">
    <w:p w:rsidR="006E6ED0" w:rsidRDefault="006E6ED0" w:rsidP="00583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6F" w:rsidRPr="001B3F3F" w:rsidRDefault="00D243BB" w:rsidP="004807AB">
    <w:pPr>
      <w:pStyle w:val="Header"/>
      <w:spacing w:line="360" w:lineRule="auto"/>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INTERNET OF THINGS</w:t>
    </w:r>
    <w:r w:rsidR="004807AB">
      <w:rPr>
        <w:rFonts w:ascii="Times New Roman" w:hAnsi="Times New Roman" w:cs="Times New Roman"/>
        <w:color w:val="000000" w:themeColor="text1"/>
        <w:sz w:val="25"/>
        <w:szCs w:val="25"/>
      </w:rPr>
      <w:tab/>
    </w:r>
    <w:r w:rsidR="004807AB">
      <w:rPr>
        <w:rFonts w:ascii="Times New Roman" w:hAnsi="Times New Roman" w:cs="Times New Roman"/>
        <w:color w:val="000000" w:themeColor="text1"/>
        <w:sz w:val="25"/>
        <w:szCs w:val="25"/>
      </w:rPr>
      <w:tab/>
    </w:r>
    <w:r w:rsidR="004D0C62" w:rsidRPr="004807AB">
      <w:rPr>
        <w:rFonts w:ascii="Times New Roman" w:hAnsi="Times New Roman" w:cs="Times New Roman"/>
        <w:color w:val="000000" w:themeColor="text1"/>
        <w:sz w:val="25"/>
        <w:szCs w:val="25"/>
      </w:rPr>
      <w:fldChar w:fldCharType="begin"/>
    </w:r>
    <w:r w:rsidR="004807AB" w:rsidRPr="004807AB">
      <w:rPr>
        <w:rFonts w:ascii="Times New Roman" w:hAnsi="Times New Roman" w:cs="Times New Roman"/>
        <w:color w:val="000000" w:themeColor="text1"/>
        <w:sz w:val="25"/>
        <w:szCs w:val="25"/>
      </w:rPr>
      <w:instrText xml:space="preserve"> PAGE   \* MERGEFORMAT </w:instrText>
    </w:r>
    <w:r w:rsidR="004D0C62" w:rsidRPr="004807AB">
      <w:rPr>
        <w:rFonts w:ascii="Times New Roman" w:hAnsi="Times New Roman" w:cs="Times New Roman"/>
        <w:color w:val="000000" w:themeColor="text1"/>
        <w:sz w:val="25"/>
        <w:szCs w:val="25"/>
      </w:rPr>
      <w:fldChar w:fldCharType="separate"/>
    </w:r>
    <w:r w:rsidR="00AB4925">
      <w:rPr>
        <w:rFonts w:ascii="Times New Roman" w:hAnsi="Times New Roman" w:cs="Times New Roman"/>
        <w:noProof/>
        <w:color w:val="000000" w:themeColor="text1"/>
        <w:sz w:val="25"/>
        <w:szCs w:val="25"/>
      </w:rPr>
      <w:t>15</w:t>
    </w:r>
    <w:r w:rsidR="004D0C62" w:rsidRPr="004807AB">
      <w:rPr>
        <w:rFonts w:ascii="Times New Roman" w:hAnsi="Times New Roman" w:cs="Times New Roman"/>
        <w:noProof/>
        <w:color w:val="000000" w:themeColor="text1"/>
        <w:sz w:val="25"/>
        <w:szCs w:val="25"/>
      </w:rPr>
      <w:fldChar w:fldCharType="end"/>
    </w:r>
  </w:p>
  <w:p w:rsidR="0058386F" w:rsidRPr="001B3F3F" w:rsidRDefault="0058386F" w:rsidP="001B3F3F">
    <w:pPr>
      <w:pStyle w:val="Header"/>
      <w:spacing w:line="360" w:lineRule="auto"/>
      <w:rPr>
        <w:rFonts w:ascii="Times New Roman" w:hAnsi="Times New Roman" w:cs="Times New Roman"/>
        <w:color w:val="000000" w:themeColor="text1"/>
        <w:sz w:val="25"/>
        <w:szCs w:val="2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1D" w:rsidRPr="00AA2962" w:rsidRDefault="00E8511D" w:rsidP="00C25266">
    <w:pPr>
      <w:pStyle w:val="Header"/>
      <w:spacing w:line="480" w:lineRule="auto"/>
      <w:jc w:val="right"/>
      <w:rPr>
        <w:rFonts w:ascii="Times New Roman" w:hAnsi="Times New Roman" w:cs="Times New Roman"/>
        <w:color w:val="000000" w:themeColor="text1"/>
        <w:sz w:val="25"/>
        <w:szCs w:val="25"/>
      </w:rPr>
    </w:pPr>
    <w:r w:rsidRPr="00AA2962">
      <w:rPr>
        <w:rFonts w:ascii="Times New Roman" w:hAnsi="Times New Roman" w:cs="Times New Roman"/>
        <w:color w:val="000000" w:themeColor="text1"/>
        <w:sz w:val="25"/>
        <w:szCs w:val="25"/>
      </w:rPr>
      <w:t>Running Head:</w:t>
    </w:r>
    <w:r w:rsidR="0036253A">
      <w:rPr>
        <w:rFonts w:ascii="Times New Roman" w:hAnsi="Times New Roman" w:cs="Times New Roman"/>
        <w:color w:val="000000" w:themeColor="text1"/>
        <w:sz w:val="25"/>
        <w:szCs w:val="25"/>
      </w:rPr>
      <w:t>FINAL PAPER</w:t>
    </w:r>
    <w:r w:rsidR="0036253A">
      <w:rPr>
        <w:rFonts w:ascii="Times New Roman" w:hAnsi="Times New Roman" w:cs="Times New Roman"/>
        <w:color w:val="000000" w:themeColor="text1"/>
        <w:sz w:val="25"/>
        <w:szCs w:val="25"/>
      </w:rPr>
      <w:tab/>
    </w:r>
    <w:r w:rsidR="00C25266">
      <w:rPr>
        <w:rFonts w:ascii="Times New Roman" w:hAnsi="Times New Roman" w:cs="Times New Roman"/>
        <w:color w:val="000000" w:themeColor="text1"/>
        <w:sz w:val="25"/>
        <w:szCs w:val="25"/>
      </w:rPr>
      <w:tab/>
    </w:r>
    <w:sdt>
      <w:sdtPr>
        <w:rPr>
          <w:rFonts w:ascii="Times New Roman" w:hAnsi="Times New Roman" w:cs="Times New Roman"/>
          <w:color w:val="000000" w:themeColor="text1"/>
          <w:sz w:val="25"/>
          <w:szCs w:val="25"/>
        </w:rPr>
        <w:id w:val="-781803183"/>
        <w:docPartObj>
          <w:docPartGallery w:val="Page Numbers (Top of Page)"/>
          <w:docPartUnique/>
        </w:docPartObj>
      </w:sdtPr>
      <w:sdtEndPr>
        <w:rPr>
          <w:noProof/>
        </w:rPr>
      </w:sdtEndPr>
      <w:sdtContent>
        <w:r w:rsidR="004D0C62" w:rsidRPr="00AA2962">
          <w:rPr>
            <w:rFonts w:ascii="Times New Roman" w:hAnsi="Times New Roman" w:cs="Times New Roman"/>
            <w:color w:val="000000" w:themeColor="text1"/>
            <w:sz w:val="25"/>
            <w:szCs w:val="25"/>
          </w:rPr>
          <w:fldChar w:fldCharType="begin"/>
        </w:r>
        <w:r w:rsidRPr="00AA2962">
          <w:rPr>
            <w:rFonts w:ascii="Times New Roman" w:hAnsi="Times New Roman" w:cs="Times New Roman"/>
            <w:color w:val="000000" w:themeColor="text1"/>
            <w:sz w:val="25"/>
            <w:szCs w:val="25"/>
          </w:rPr>
          <w:instrText xml:space="preserve"> PAGE   \* MERGEFORMAT </w:instrText>
        </w:r>
        <w:r w:rsidR="004D0C62" w:rsidRPr="00AA2962">
          <w:rPr>
            <w:rFonts w:ascii="Times New Roman" w:hAnsi="Times New Roman" w:cs="Times New Roman"/>
            <w:color w:val="000000" w:themeColor="text1"/>
            <w:sz w:val="25"/>
            <w:szCs w:val="25"/>
          </w:rPr>
          <w:fldChar w:fldCharType="separate"/>
        </w:r>
        <w:r w:rsidR="00AB4925">
          <w:rPr>
            <w:rFonts w:ascii="Times New Roman" w:hAnsi="Times New Roman" w:cs="Times New Roman"/>
            <w:noProof/>
            <w:color w:val="000000" w:themeColor="text1"/>
            <w:sz w:val="25"/>
            <w:szCs w:val="25"/>
          </w:rPr>
          <w:t>1</w:t>
        </w:r>
        <w:r w:rsidR="004D0C62" w:rsidRPr="00AA2962">
          <w:rPr>
            <w:rFonts w:ascii="Times New Roman" w:hAnsi="Times New Roman" w:cs="Times New Roman"/>
            <w:noProof/>
            <w:color w:val="000000" w:themeColor="text1"/>
            <w:sz w:val="25"/>
            <w:szCs w:val="25"/>
          </w:rPr>
          <w:fldChar w:fldCharType="end"/>
        </w:r>
      </w:sdtContent>
    </w:sdt>
  </w:p>
  <w:p w:rsidR="00E8511D" w:rsidRPr="00AA2962" w:rsidRDefault="00E8511D" w:rsidP="00AA2962">
    <w:pPr>
      <w:pStyle w:val="Header"/>
      <w:spacing w:line="276" w:lineRule="auto"/>
      <w:rPr>
        <w:rFonts w:ascii="Times New Roman" w:hAnsi="Times New Roman" w:cs="Times New Roman"/>
        <w:color w:val="000000" w:themeColor="text1"/>
        <w:sz w:val="25"/>
        <w:szCs w:val="2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0829"/>
    <w:multiLevelType w:val="hybridMultilevel"/>
    <w:tmpl w:val="8536D8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3AE61AB"/>
    <w:multiLevelType w:val="hybridMultilevel"/>
    <w:tmpl w:val="9D0A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7760D"/>
    <w:multiLevelType w:val="hybridMultilevel"/>
    <w:tmpl w:val="FDFE8726"/>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4D81048D"/>
    <w:multiLevelType w:val="hybridMultilevel"/>
    <w:tmpl w:val="569E46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6B15FF"/>
    <w:multiLevelType w:val="hybridMultilevel"/>
    <w:tmpl w:val="FB4E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76739"/>
    <w:multiLevelType w:val="hybridMultilevel"/>
    <w:tmpl w:val="6A1AD8C4"/>
    <w:lvl w:ilvl="0" w:tplc="84CE4430">
      <w:start w:val="1"/>
      <w:numFmt w:val="decimal"/>
      <w:lvlText w:val="%1)"/>
      <w:lvlJc w:val="left"/>
      <w:pPr>
        <w:ind w:left="720" w:hanging="360"/>
      </w:pPr>
      <w:rPr>
        <w:rFonts w:ascii="Times New Roman" w:hAnsi="Times New Roman"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7B9642B"/>
    <w:multiLevelType w:val="hybridMultilevel"/>
    <w:tmpl w:val="427C1D9A"/>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7">
    <w:nsid w:val="6B154111"/>
    <w:multiLevelType w:val="multilevel"/>
    <w:tmpl w:val="CF70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22D5D"/>
    <w:multiLevelType w:val="hybridMultilevel"/>
    <w:tmpl w:val="F71E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086927"/>
    <w:multiLevelType w:val="hybridMultilevel"/>
    <w:tmpl w:val="AFA85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A806A8"/>
    <w:multiLevelType w:val="hybridMultilevel"/>
    <w:tmpl w:val="33ACA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6"/>
  </w:num>
  <w:num w:numId="5">
    <w:abstractNumId w:val="7"/>
  </w:num>
  <w:num w:numId="6">
    <w:abstractNumId w:val="4"/>
  </w:num>
  <w:num w:numId="7">
    <w:abstractNumId w:val="2"/>
  </w:num>
  <w:num w:numId="8">
    <w:abstractNumId w:val="9"/>
  </w:num>
  <w:num w:numId="9">
    <w:abstractNumId w:val="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0DFD"/>
    <w:rsid w:val="00002FD9"/>
    <w:rsid w:val="00005CA6"/>
    <w:rsid w:val="0001347F"/>
    <w:rsid w:val="00024E1F"/>
    <w:rsid w:val="0002647A"/>
    <w:rsid w:val="0003261F"/>
    <w:rsid w:val="0003560B"/>
    <w:rsid w:val="00035870"/>
    <w:rsid w:val="00036A23"/>
    <w:rsid w:val="000378B8"/>
    <w:rsid w:val="000440D1"/>
    <w:rsid w:val="000479BD"/>
    <w:rsid w:val="00052F67"/>
    <w:rsid w:val="00056B7C"/>
    <w:rsid w:val="00062DD3"/>
    <w:rsid w:val="00071A15"/>
    <w:rsid w:val="00072F10"/>
    <w:rsid w:val="0007421B"/>
    <w:rsid w:val="00082B16"/>
    <w:rsid w:val="00084437"/>
    <w:rsid w:val="00084CD7"/>
    <w:rsid w:val="0009506C"/>
    <w:rsid w:val="000A37B0"/>
    <w:rsid w:val="000A4D7B"/>
    <w:rsid w:val="000A5411"/>
    <w:rsid w:val="000A5E5A"/>
    <w:rsid w:val="000A7E29"/>
    <w:rsid w:val="000B0662"/>
    <w:rsid w:val="000B082F"/>
    <w:rsid w:val="000B2002"/>
    <w:rsid w:val="000B263D"/>
    <w:rsid w:val="000B34FF"/>
    <w:rsid w:val="000C1613"/>
    <w:rsid w:val="000C1EAA"/>
    <w:rsid w:val="000C36CB"/>
    <w:rsid w:val="000D11C4"/>
    <w:rsid w:val="000D1BF0"/>
    <w:rsid w:val="000D1DD1"/>
    <w:rsid w:val="000D6249"/>
    <w:rsid w:val="000E7CF6"/>
    <w:rsid w:val="000F35F7"/>
    <w:rsid w:val="000F5339"/>
    <w:rsid w:val="000F6A0B"/>
    <w:rsid w:val="000F721E"/>
    <w:rsid w:val="0010092F"/>
    <w:rsid w:val="001035A0"/>
    <w:rsid w:val="0011117B"/>
    <w:rsid w:val="00112F05"/>
    <w:rsid w:val="0011722A"/>
    <w:rsid w:val="0011732E"/>
    <w:rsid w:val="001264B5"/>
    <w:rsid w:val="00127308"/>
    <w:rsid w:val="001308BC"/>
    <w:rsid w:val="00140289"/>
    <w:rsid w:val="00143DCA"/>
    <w:rsid w:val="0014517E"/>
    <w:rsid w:val="001505D3"/>
    <w:rsid w:val="001542E9"/>
    <w:rsid w:val="0016364A"/>
    <w:rsid w:val="00173660"/>
    <w:rsid w:val="00177BA2"/>
    <w:rsid w:val="001807DA"/>
    <w:rsid w:val="001831A0"/>
    <w:rsid w:val="001904E1"/>
    <w:rsid w:val="0019279C"/>
    <w:rsid w:val="001927C8"/>
    <w:rsid w:val="00192944"/>
    <w:rsid w:val="00192FBB"/>
    <w:rsid w:val="00195B57"/>
    <w:rsid w:val="00197524"/>
    <w:rsid w:val="001A19A3"/>
    <w:rsid w:val="001A20AB"/>
    <w:rsid w:val="001B1195"/>
    <w:rsid w:val="001B3F3F"/>
    <w:rsid w:val="001B7014"/>
    <w:rsid w:val="001C28F5"/>
    <w:rsid w:val="001C28F8"/>
    <w:rsid w:val="001C4B19"/>
    <w:rsid w:val="001C75E6"/>
    <w:rsid w:val="001D221C"/>
    <w:rsid w:val="001E02C7"/>
    <w:rsid w:val="001E79DC"/>
    <w:rsid w:val="001F09D8"/>
    <w:rsid w:val="001F0F2B"/>
    <w:rsid w:val="001F28BC"/>
    <w:rsid w:val="001F6EBC"/>
    <w:rsid w:val="00200BA8"/>
    <w:rsid w:val="002115AC"/>
    <w:rsid w:val="00213B47"/>
    <w:rsid w:val="0021517F"/>
    <w:rsid w:val="0022192A"/>
    <w:rsid w:val="002234AE"/>
    <w:rsid w:val="00234471"/>
    <w:rsid w:val="00237DD5"/>
    <w:rsid w:val="002432AF"/>
    <w:rsid w:val="00247A60"/>
    <w:rsid w:val="002517EC"/>
    <w:rsid w:val="0025344C"/>
    <w:rsid w:val="002540D8"/>
    <w:rsid w:val="002566D3"/>
    <w:rsid w:val="00270ABF"/>
    <w:rsid w:val="00273E86"/>
    <w:rsid w:val="002A26DA"/>
    <w:rsid w:val="002B13F5"/>
    <w:rsid w:val="002B17D8"/>
    <w:rsid w:val="002B2D81"/>
    <w:rsid w:val="002B591C"/>
    <w:rsid w:val="002C0C3D"/>
    <w:rsid w:val="002C2D1B"/>
    <w:rsid w:val="002C3DA8"/>
    <w:rsid w:val="002D278F"/>
    <w:rsid w:val="002D6E41"/>
    <w:rsid w:val="002E271A"/>
    <w:rsid w:val="002E2CC5"/>
    <w:rsid w:val="002E4BBA"/>
    <w:rsid w:val="002E7543"/>
    <w:rsid w:val="002F2F2C"/>
    <w:rsid w:val="002F4D04"/>
    <w:rsid w:val="00300444"/>
    <w:rsid w:val="00302596"/>
    <w:rsid w:val="00304B6E"/>
    <w:rsid w:val="00314DFA"/>
    <w:rsid w:val="00314F1E"/>
    <w:rsid w:val="00315401"/>
    <w:rsid w:val="0032030B"/>
    <w:rsid w:val="0032286C"/>
    <w:rsid w:val="00326356"/>
    <w:rsid w:val="00330803"/>
    <w:rsid w:val="00335BEC"/>
    <w:rsid w:val="00341274"/>
    <w:rsid w:val="003602C8"/>
    <w:rsid w:val="00361924"/>
    <w:rsid w:val="0036253A"/>
    <w:rsid w:val="003658F7"/>
    <w:rsid w:val="00371259"/>
    <w:rsid w:val="00372527"/>
    <w:rsid w:val="003747C4"/>
    <w:rsid w:val="00385213"/>
    <w:rsid w:val="00396726"/>
    <w:rsid w:val="00397C15"/>
    <w:rsid w:val="003A124A"/>
    <w:rsid w:val="003A442A"/>
    <w:rsid w:val="003B2FC4"/>
    <w:rsid w:val="003B450A"/>
    <w:rsid w:val="003B5AD2"/>
    <w:rsid w:val="003B7B22"/>
    <w:rsid w:val="003C02DA"/>
    <w:rsid w:val="003C218F"/>
    <w:rsid w:val="003C3839"/>
    <w:rsid w:val="003C4A88"/>
    <w:rsid w:val="003C7E4D"/>
    <w:rsid w:val="003D30D2"/>
    <w:rsid w:val="003D5F7F"/>
    <w:rsid w:val="003E1E04"/>
    <w:rsid w:val="003E2B82"/>
    <w:rsid w:val="003E5BD9"/>
    <w:rsid w:val="003E7352"/>
    <w:rsid w:val="003E7804"/>
    <w:rsid w:val="00402F68"/>
    <w:rsid w:val="004103A1"/>
    <w:rsid w:val="00412612"/>
    <w:rsid w:val="004138C4"/>
    <w:rsid w:val="004176CF"/>
    <w:rsid w:val="00431B88"/>
    <w:rsid w:val="004413BF"/>
    <w:rsid w:val="00442AC6"/>
    <w:rsid w:val="00445605"/>
    <w:rsid w:val="004461D6"/>
    <w:rsid w:val="00446D06"/>
    <w:rsid w:val="00450558"/>
    <w:rsid w:val="004549B8"/>
    <w:rsid w:val="00461528"/>
    <w:rsid w:val="0046455C"/>
    <w:rsid w:val="00471BAB"/>
    <w:rsid w:val="004807AB"/>
    <w:rsid w:val="0048179F"/>
    <w:rsid w:val="004819D2"/>
    <w:rsid w:val="0048227B"/>
    <w:rsid w:val="00484EA4"/>
    <w:rsid w:val="00487BAF"/>
    <w:rsid w:val="00492A5F"/>
    <w:rsid w:val="00494CDD"/>
    <w:rsid w:val="00496BD6"/>
    <w:rsid w:val="0049769F"/>
    <w:rsid w:val="00497B53"/>
    <w:rsid w:val="004A4AC4"/>
    <w:rsid w:val="004A5950"/>
    <w:rsid w:val="004A6152"/>
    <w:rsid w:val="004A63B2"/>
    <w:rsid w:val="004A7051"/>
    <w:rsid w:val="004B3977"/>
    <w:rsid w:val="004B5787"/>
    <w:rsid w:val="004B773F"/>
    <w:rsid w:val="004B7F7B"/>
    <w:rsid w:val="004C3331"/>
    <w:rsid w:val="004C3C3B"/>
    <w:rsid w:val="004C4840"/>
    <w:rsid w:val="004C6A60"/>
    <w:rsid w:val="004D0C62"/>
    <w:rsid w:val="004D119D"/>
    <w:rsid w:val="004D422C"/>
    <w:rsid w:val="004E3C13"/>
    <w:rsid w:val="004E7BAA"/>
    <w:rsid w:val="004F1621"/>
    <w:rsid w:val="004F1DD6"/>
    <w:rsid w:val="004F3790"/>
    <w:rsid w:val="004F552E"/>
    <w:rsid w:val="00507BE0"/>
    <w:rsid w:val="005145F2"/>
    <w:rsid w:val="00515554"/>
    <w:rsid w:val="0051566D"/>
    <w:rsid w:val="00520AB0"/>
    <w:rsid w:val="00522C25"/>
    <w:rsid w:val="00526389"/>
    <w:rsid w:val="00535EA9"/>
    <w:rsid w:val="00547451"/>
    <w:rsid w:val="00547710"/>
    <w:rsid w:val="005509B2"/>
    <w:rsid w:val="0055130B"/>
    <w:rsid w:val="00551F72"/>
    <w:rsid w:val="005551A3"/>
    <w:rsid w:val="005551E0"/>
    <w:rsid w:val="00555FA8"/>
    <w:rsid w:val="00556C63"/>
    <w:rsid w:val="005619E0"/>
    <w:rsid w:val="005638E3"/>
    <w:rsid w:val="00572851"/>
    <w:rsid w:val="005766D4"/>
    <w:rsid w:val="0058211B"/>
    <w:rsid w:val="0058376E"/>
    <w:rsid w:val="0058386F"/>
    <w:rsid w:val="00584083"/>
    <w:rsid w:val="00591D12"/>
    <w:rsid w:val="005922D3"/>
    <w:rsid w:val="0059602A"/>
    <w:rsid w:val="005A3A00"/>
    <w:rsid w:val="005A65C7"/>
    <w:rsid w:val="005A684E"/>
    <w:rsid w:val="005B2306"/>
    <w:rsid w:val="005B300F"/>
    <w:rsid w:val="005C03F1"/>
    <w:rsid w:val="005C0E55"/>
    <w:rsid w:val="005C15ED"/>
    <w:rsid w:val="005C7628"/>
    <w:rsid w:val="005D25EE"/>
    <w:rsid w:val="005D3FEE"/>
    <w:rsid w:val="005D466F"/>
    <w:rsid w:val="005D66E9"/>
    <w:rsid w:val="005E1EB9"/>
    <w:rsid w:val="005E562A"/>
    <w:rsid w:val="0060123C"/>
    <w:rsid w:val="00604378"/>
    <w:rsid w:val="00610302"/>
    <w:rsid w:val="00630122"/>
    <w:rsid w:val="00632F29"/>
    <w:rsid w:val="00634DD2"/>
    <w:rsid w:val="00645B69"/>
    <w:rsid w:val="00646860"/>
    <w:rsid w:val="00650961"/>
    <w:rsid w:val="0065160F"/>
    <w:rsid w:val="006553FB"/>
    <w:rsid w:val="00661434"/>
    <w:rsid w:val="00666C5B"/>
    <w:rsid w:val="0067052F"/>
    <w:rsid w:val="00670645"/>
    <w:rsid w:val="00670986"/>
    <w:rsid w:val="00672109"/>
    <w:rsid w:val="006869C9"/>
    <w:rsid w:val="00686C40"/>
    <w:rsid w:val="006901EC"/>
    <w:rsid w:val="00692C04"/>
    <w:rsid w:val="00695B3A"/>
    <w:rsid w:val="0069625F"/>
    <w:rsid w:val="006A39FA"/>
    <w:rsid w:val="006A6FE2"/>
    <w:rsid w:val="006A7A95"/>
    <w:rsid w:val="006A7D02"/>
    <w:rsid w:val="006B65A1"/>
    <w:rsid w:val="006B7191"/>
    <w:rsid w:val="006D5531"/>
    <w:rsid w:val="006D710A"/>
    <w:rsid w:val="006E4A5E"/>
    <w:rsid w:val="006E6B75"/>
    <w:rsid w:val="006E6ED0"/>
    <w:rsid w:val="006E79C9"/>
    <w:rsid w:val="006F4910"/>
    <w:rsid w:val="00705D22"/>
    <w:rsid w:val="0070680F"/>
    <w:rsid w:val="00706B1C"/>
    <w:rsid w:val="00706D65"/>
    <w:rsid w:val="007109F0"/>
    <w:rsid w:val="00716EDE"/>
    <w:rsid w:val="00726D60"/>
    <w:rsid w:val="00727A87"/>
    <w:rsid w:val="00730BB7"/>
    <w:rsid w:val="00732A43"/>
    <w:rsid w:val="00733039"/>
    <w:rsid w:val="00736D3F"/>
    <w:rsid w:val="00736FF0"/>
    <w:rsid w:val="007404F4"/>
    <w:rsid w:val="00746F4A"/>
    <w:rsid w:val="00754142"/>
    <w:rsid w:val="00756D81"/>
    <w:rsid w:val="007578C8"/>
    <w:rsid w:val="0076033B"/>
    <w:rsid w:val="00760DFD"/>
    <w:rsid w:val="00762308"/>
    <w:rsid w:val="00765AFE"/>
    <w:rsid w:val="00767228"/>
    <w:rsid w:val="00772AF1"/>
    <w:rsid w:val="007745D9"/>
    <w:rsid w:val="00782735"/>
    <w:rsid w:val="007859A8"/>
    <w:rsid w:val="007A693D"/>
    <w:rsid w:val="007C41A5"/>
    <w:rsid w:val="007C58E0"/>
    <w:rsid w:val="007C5E58"/>
    <w:rsid w:val="007C7505"/>
    <w:rsid w:val="007D3B87"/>
    <w:rsid w:val="007D4015"/>
    <w:rsid w:val="007D5503"/>
    <w:rsid w:val="007D7356"/>
    <w:rsid w:val="007D7AB0"/>
    <w:rsid w:val="007D7E19"/>
    <w:rsid w:val="007E0F4C"/>
    <w:rsid w:val="007E2534"/>
    <w:rsid w:val="00802295"/>
    <w:rsid w:val="00805941"/>
    <w:rsid w:val="00806519"/>
    <w:rsid w:val="00806EF0"/>
    <w:rsid w:val="008103C5"/>
    <w:rsid w:val="00830ED9"/>
    <w:rsid w:val="00834B61"/>
    <w:rsid w:val="00845602"/>
    <w:rsid w:val="00852661"/>
    <w:rsid w:val="00865C4A"/>
    <w:rsid w:val="00871440"/>
    <w:rsid w:val="008765FB"/>
    <w:rsid w:val="00890D00"/>
    <w:rsid w:val="0089542D"/>
    <w:rsid w:val="00895EBD"/>
    <w:rsid w:val="00896238"/>
    <w:rsid w:val="00896FED"/>
    <w:rsid w:val="008A3B48"/>
    <w:rsid w:val="008A5F94"/>
    <w:rsid w:val="008B7732"/>
    <w:rsid w:val="008D784C"/>
    <w:rsid w:val="008D7AA0"/>
    <w:rsid w:val="008E1157"/>
    <w:rsid w:val="008E6D9C"/>
    <w:rsid w:val="008F1557"/>
    <w:rsid w:val="008F5C85"/>
    <w:rsid w:val="00905C13"/>
    <w:rsid w:val="0090784B"/>
    <w:rsid w:val="009127BC"/>
    <w:rsid w:val="00922004"/>
    <w:rsid w:val="00926A89"/>
    <w:rsid w:val="0092725A"/>
    <w:rsid w:val="0093375B"/>
    <w:rsid w:val="00935FF1"/>
    <w:rsid w:val="00940ED5"/>
    <w:rsid w:val="00943C06"/>
    <w:rsid w:val="00947EC3"/>
    <w:rsid w:val="0095122C"/>
    <w:rsid w:val="00951394"/>
    <w:rsid w:val="009533D4"/>
    <w:rsid w:val="00953A04"/>
    <w:rsid w:val="009572DB"/>
    <w:rsid w:val="00957662"/>
    <w:rsid w:val="0096409F"/>
    <w:rsid w:val="00964D35"/>
    <w:rsid w:val="0096753F"/>
    <w:rsid w:val="00977FEA"/>
    <w:rsid w:val="0098588D"/>
    <w:rsid w:val="00986078"/>
    <w:rsid w:val="009868F0"/>
    <w:rsid w:val="00990951"/>
    <w:rsid w:val="00993371"/>
    <w:rsid w:val="00994FE8"/>
    <w:rsid w:val="009959FD"/>
    <w:rsid w:val="009A396B"/>
    <w:rsid w:val="009A5697"/>
    <w:rsid w:val="009C1190"/>
    <w:rsid w:val="009C1DF9"/>
    <w:rsid w:val="009C3CED"/>
    <w:rsid w:val="009C3F73"/>
    <w:rsid w:val="009C58FA"/>
    <w:rsid w:val="009C784D"/>
    <w:rsid w:val="009C7D47"/>
    <w:rsid w:val="009D5D9F"/>
    <w:rsid w:val="009E06A6"/>
    <w:rsid w:val="009E26BE"/>
    <w:rsid w:val="009E3D1D"/>
    <w:rsid w:val="009E4C26"/>
    <w:rsid w:val="009E70F9"/>
    <w:rsid w:val="009E76FA"/>
    <w:rsid w:val="009F5E30"/>
    <w:rsid w:val="00A05BC1"/>
    <w:rsid w:val="00A063D3"/>
    <w:rsid w:val="00A06756"/>
    <w:rsid w:val="00A10690"/>
    <w:rsid w:val="00A133B1"/>
    <w:rsid w:val="00A13F6A"/>
    <w:rsid w:val="00A15B25"/>
    <w:rsid w:val="00A15BB3"/>
    <w:rsid w:val="00A160F4"/>
    <w:rsid w:val="00A2118A"/>
    <w:rsid w:val="00A21540"/>
    <w:rsid w:val="00A33758"/>
    <w:rsid w:val="00A45186"/>
    <w:rsid w:val="00A462D6"/>
    <w:rsid w:val="00A47F63"/>
    <w:rsid w:val="00A52344"/>
    <w:rsid w:val="00A531D9"/>
    <w:rsid w:val="00A56FED"/>
    <w:rsid w:val="00A5787D"/>
    <w:rsid w:val="00A61531"/>
    <w:rsid w:val="00A61C2F"/>
    <w:rsid w:val="00A65A9F"/>
    <w:rsid w:val="00A673C7"/>
    <w:rsid w:val="00A71D73"/>
    <w:rsid w:val="00A72C9B"/>
    <w:rsid w:val="00A74455"/>
    <w:rsid w:val="00A902B0"/>
    <w:rsid w:val="00A92A5A"/>
    <w:rsid w:val="00A937E0"/>
    <w:rsid w:val="00A946CB"/>
    <w:rsid w:val="00AA2380"/>
    <w:rsid w:val="00AA2962"/>
    <w:rsid w:val="00AA4D6E"/>
    <w:rsid w:val="00AA5B5D"/>
    <w:rsid w:val="00AB4925"/>
    <w:rsid w:val="00AB6CB0"/>
    <w:rsid w:val="00AB7E26"/>
    <w:rsid w:val="00AD2E96"/>
    <w:rsid w:val="00AD3437"/>
    <w:rsid w:val="00AD5E0D"/>
    <w:rsid w:val="00AD7C47"/>
    <w:rsid w:val="00AF20BB"/>
    <w:rsid w:val="00AF4734"/>
    <w:rsid w:val="00AF55F5"/>
    <w:rsid w:val="00B008B2"/>
    <w:rsid w:val="00B02D9D"/>
    <w:rsid w:val="00B04EAA"/>
    <w:rsid w:val="00B07B98"/>
    <w:rsid w:val="00B1153F"/>
    <w:rsid w:val="00B136BA"/>
    <w:rsid w:val="00B16D2B"/>
    <w:rsid w:val="00B17091"/>
    <w:rsid w:val="00B17904"/>
    <w:rsid w:val="00B26297"/>
    <w:rsid w:val="00B353AE"/>
    <w:rsid w:val="00B42638"/>
    <w:rsid w:val="00B45573"/>
    <w:rsid w:val="00B5736C"/>
    <w:rsid w:val="00B72A49"/>
    <w:rsid w:val="00B73B82"/>
    <w:rsid w:val="00B9020E"/>
    <w:rsid w:val="00BC0473"/>
    <w:rsid w:val="00BC3B0A"/>
    <w:rsid w:val="00BC7FAD"/>
    <w:rsid w:val="00BD190A"/>
    <w:rsid w:val="00BE1482"/>
    <w:rsid w:val="00BE6AAE"/>
    <w:rsid w:val="00BE7A03"/>
    <w:rsid w:val="00C0481A"/>
    <w:rsid w:val="00C2015B"/>
    <w:rsid w:val="00C25266"/>
    <w:rsid w:val="00C25CA9"/>
    <w:rsid w:val="00C3167B"/>
    <w:rsid w:val="00C31A6F"/>
    <w:rsid w:val="00C3252A"/>
    <w:rsid w:val="00C35F2A"/>
    <w:rsid w:val="00C36928"/>
    <w:rsid w:val="00C36AB8"/>
    <w:rsid w:val="00C44E30"/>
    <w:rsid w:val="00C5431A"/>
    <w:rsid w:val="00C57D42"/>
    <w:rsid w:val="00C61A0D"/>
    <w:rsid w:val="00C642F2"/>
    <w:rsid w:val="00C646A0"/>
    <w:rsid w:val="00C7184F"/>
    <w:rsid w:val="00C74080"/>
    <w:rsid w:val="00C74C5C"/>
    <w:rsid w:val="00C75564"/>
    <w:rsid w:val="00C76620"/>
    <w:rsid w:val="00C7691F"/>
    <w:rsid w:val="00C77289"/>
    <w:rsid w:val="00C80AB3"/>
    <w:rsid w:val="00C80F97"/>
    <w:rsid w:val="00C81D84"/>
    <w:rsid w:val="00C8515C"/>
    <w:rsid w:val="00C85B24"/>
    <w:rsid w:val="00CA054C"/>
    <w:rsid w:val="00CA2354"/>
    <w:rsid w:val="00CA2A41"/>
    <w:rsid w:val="00CA3C70"/>
    <w:rsid w:val="00CB70F7"/>
    <w:rsid w:val="00CC11A9"/>
    <w:rsid w:val="00CC1C62"/>
    <w:rsid w:val="00CD5229"/>
    <w:rsid w:val="00CE2A6D"/>
    <w:rsid w:val="00CE3168"/>
    <w:rsid w:val="00CE6072"/>
    <w:rsid w:val="00CF3B6C"/>
    <w:rsid w:val="00CF7050"/>
    <w:rsid w:val="00CF72AA"/>
    <w:rsid w:val="00D046F0"/>
    <w:rsid w:val="00D04E38"/>
    <w:rsid w:val="00D10841"/>
    <w:rsid w:val="00D17E99"/>
    <w:rsid w:val="00D243BB"/>
    <w:rsid w:val="00D27C51"/>
    <w:rsid w:val="00D357C9"/>
    <w:rsid w:val="00D36BC8"/>
    <w:rsid w:val="00D4009D"/>
    <w:rsid w:val="00D415B3"/>
    <w:rsid w:val="00D4457B"/>
    <w:rsid w:val="00D46E12"/>
    <w:rsid w:val="00D47D1C"/>
    <w:rsid w:val="00D52ADC"/>
    <w:rsid w:val="00D54621"/>
    <w:rsid w:val="00D615B7"/>
    <w:rsid w:val="00D64460"/>
    <w:rsid w:val="00D65089"/>
    <w:rsid w:val="00D65DE8"/>
    <w:rsid w:val="00D70DCC"/>
    <w:rsid w:val="00D7245D"/>
    <w:rsid w:val="00D73A00"/>
    <w:rsid w:val="00D74299"/>
    <w:rsid w:val="00D75D7A"/>
    <w:rsid w:val="00D7611B"/>
    <w:rsid w:val="00D80D80"/>
    <w:rsid w:val="00D80ECF"/>
    <w:rsid w:val="00D81053"/>
    <w:rsid w:val="00D825A1"/>
    <w:rsid w:val="00D831A8"/>
    <w:rsid w:val="00D870C2"/>
    <w:rsid w:val="00D916DC"/>
    <w:rsid w:val="00D94D2D"/>
    <w:rsid w:val="00DB0515"/>
    <w:rsid w:val="00DB0C1A"/>
    <w:rsid w:val="00DB7A4C"/>
    <w:rsid w:val="00DC37BA"/>
    <w:rsid w:val="00DC64E9"/>
    <w:rsid w:val="00DC745B"/>
    <w:rsid w:val="00DD0E26"/>
    <w:rsid w:val="00DD1E75"/>
    <w:rsid w:val="00DD2364"/>
    <w:rsid w:val="00DD33CE"/>
    <w:rsid w:val="00DD3C62"/>
    <w:rsid w:val="00DE1C07"/>
    <w:rsid w:val="00DE3931"/>
    <w:rsid w:val="00DE4551"/>
    <w:rsid w:val="00DF247E"/>
    <w:rsid w:val="00DF3D67"/>
    <w:rsid w:val="00DF63C2"/>
    <w:rsid w:val="00E001BF"/>
    <w:rsid w:val="00E010B1"/>
    <w:rsid w:val="00E0262E"/>
    <w:rsid w:val="00E0339F"/>
    <w:rsid w:val="00E03D2C"/>
    <w:rsid w:val="00E04C01"/>
    <w:rsid w:val="00E0579E"/>
    <w:rsid w:val="00E10CF7"/>
    <w:rsid w:val="00E15F7A"/>
    <w:rsid w:val="00E1652F"/>
    <w:rsid w:val="00E21A8C"/>
    <w:rsid w:val="00E26229"/>
    <w:rsid w:val="00E3510E"/>
    <w:rsid w:val="00E35F7F"/>
    <w:rsid w:val="00E40DE7"/>
    <w:rsid w:val="00E421C7"/>
    <w:rsid w:val="00E558B2"/>
    <w:rsid w:val="00E60FAC"/>
    <w:rsid w:val="00E65420"/>
    <w:rsid w:val="00E71D66"/>
    <w:rsid w:val="00E72F73"/>
    <w:rsid w:val="00E738DA"/>
    <w:rsid w:val="00E75D12"/>
    <w:rsid w:val="00E803B6"/>
    <w:rsid w:val="00E823D9"/>
    <w:rsid w:val="00E82A65"/>
    <w:rsid w:val="00E8511D"/>
    <w:rsid w:val="00E86E23"/>
    <w:rsid w:val="00E9018B"/>
    <w:rsid w:val="00E96F7E"/>
    <w:rsid w:val="00EA0137"/>
    <w:rsid w:val="00EA143A"/>
    <w:rsid w:val="00EA2E28"/>
    <w:rsid w:val="00EB3830"/>
    <w:rsid w:val="00EB48F9"/>
    <w:rsid w:val="00EC176F"/>
    <w:rsid w:val="00EC5683"/>
    <w:rsid w:val="00EC67EF"/>
    <w:rsid w:val="00ED7AA9"/>
    <w:rsid w:val="00EE0CCD"/>
    <w:rsid w:val="00EE1184"/>
    <w:rsid w:val="00EE20A5"/>
    <w:rsid w:val="00EE2F98"/>
    <w:rsid w:val="00EE3B4E"/>
    <w:rsid w:val="00EE4988"/>
    <w:rsid w:val="00EF68ED"/>
    <w:rsid w:val="00F0142D"/>
    <w:rsid w:val="00F118D7"/>
    <w:rsid w:val="00F13AA6"/>
    <w:rsid w:val="00F21176"/>
    <w:rsid w:val="00F24F0F"/>
    <w:rsid w:val="00F2626B"/>
    <w:rsid w:val="00F267DA"/>
    <w:rsid w:val="00F42206"/>
    <w:rsid w:val="00F4783D"/>
    <w:rsid w:val="00F568F5"/>
    <w:rsid w:val="00F65475"/>
    <w:rsid w:val="00F663E3"/>
    <w:rsid w:val="00F66A96"/>
    <w:rsid w:val="00F671D1"/>
    <w:rsid w:val="00F749F2"/>
    <w:rsid w:val="00F87DC7"/>
    <w:rsid w:val="00F92B22"/>
    <w:rsid w:val="00F938EE"/>
    <w:rsid w:val="00F94123"/>
    <w:rsid w:val="00FB75AE"/>
    <w:rsid w:val="00FC2A6C"/>
    <w:rsid w:val="00FC5351"/>
    <w:rsid w:val="00FD7EFE"/>
    <w:rsid w:val="00FE182C"/>
    <w:rsid w:val="00FE394A"/>
    <w:rsid w:val="00FE491A"/>
    <w:rsid w:val="00FF43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AAE"/>
    <w:rPr>
      <w:color w:val="0000FF"/>
      <w:u w:val="single"/>
    </w:rPr>
  </w:style>
  <w:style w:type="paragraph" w:styleId="Header">
    <w:name w:val="header"/>
    <w:basedOn w:val="Normal"/>
    <w:link w:val="HeaderChar"/>
    <w:uiPriority w:val="99"/>
    <w:unhideWhenUsed/>
    <w:rsid w:val="00583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6F"/>
  </w:style>
  <w:style w:type="paragraph" w:styleId="Footer">
    <w:name w:val="footer"/>
    <w:basedOn w:val="Normal"/>
    <w:link w:val="FooterChar"/>
    <w:uiPriority w:val="99"/>
    <w:unhideWhenUsed/>
    <w:rsid w:val="0058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6F"/>
  </w:style>
  <w:style w:type="paragraph" w:styleId="NormalWeb">
    <w:name w:val="Normal (Web)"/>
    <w:basedOn w:val="Normal"/>
    <w:uiPriority w:val="99"/>
    <w:unhideWhenUsed/>
    <w:rsid w:val="00556C63"/>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3D30D2"/>
    <w:pPr>
      <w:ind w:left="720"/>
      <w:contextualSpacing/>
    </w:pPr>
  </w:style>
  <w:style w:type="character" w:customStyle="1" w:styleId="UnresolvedMention">
    <w:name w:val="Unresolved Mention"/>
    <w:basedOn w:val="DefaultParagraphFont"/>
    <w:uiPriority w:val="99"/>
    <w:semiHidden/>
    <w:unhideWhenUsed/>
    <w:rsid w:val="00C77289"/>
    <w:rPr>
      <w:color w:val="605E5C"/>
      <w:shd w:val="clear" w:color="auto" w:fill="E1DFDD"/>
    </w:rPr>
  </w:style>
  <w:style w:type="character" w:styleId="FollowedHyperlink">
    <w:name w:val="FollowedHyperlink"/>
    <w:basedOn w:val="DefaultParagraphFont"/>
    <w:uiPriority w:val="99"/>
    <w:semiHidden/>
    <w:unhideWhenUsed/>
    <w:rsid w:val="00695B3A"/>
    <w:rPr>
      <w:color w:val="954F72" w:themeColor="followedHyperlink"/>
      <w:u w:val="single"/>
    </w:rPr>
  </w:style>
  <w:style w:type="table" w:styleId="TableGrid">
    <w:name w:val="Table Grid"/>
    <w:basedOn w:val="TableNormal"/>
    <w:uiPriority w:val="39"/>
    <w:rsid w:val="0018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264B5"/>
    <w:rPr>
      <w:b/>
      <w:bCs/>
    </w:rPr>
  </w:style>
</w:styles>
</file>

<file path=word/webSettings.xml><?xml version="1.0" encoding="utf-8"?>
<w:webSettings xmlns:r="http://schemas.openxmlformats.org/officeDocument/2006/relationships" xmlns:w="http://schemas.openxmlformats.org/wordprocessingml/2006/main">
  <w:divs>
    <w:div w:id="30230240">
      <w:bodyDiv w:val="1"/>
      <w:marLeft w:val="0"/>
      <w:marRight w:val="0"/>
      <w:marTop w:val="0"/>
      <w:marBottom w:val="0"/>
      <w:divBdr>
        <w:top w:val="none" w:sz="0" w:space="0" w:color="auto"/>
        <w:left w:val="none" w:sz="0" w:space="0" w:color="auto"/>
        <w:bottom w:val="none" w:sz="0" w:space="0" w:color="auto"/>
        <w:right w:val="none" w:sz="0" w:space="0" w:color="auto"/>
      </w:divBdr>
    </w:div>
    <w:div w:id="72169915">
      <w:bodyDiv w:val="1"/>
      <w:marLeft w:val="0"/>
      <w:marRight w:val="0"/>
      <w:marTop w:val="0"/>
      <w:marBottom w:val="0"/>
      <w:divBdr>
        <w:top w:val="none" w:sz="0" w:space="0" w:color="auto"/>
        <w:left w:val="none" w:sz="0" w:space="0" w:color="auto"/>
        <w:bottom w:val="none" w:sz="0" w:space="0" w:color="auto"/>
        <w:right w:val="none" w:sz="0" w:space="0" w:color="auto"/>
      </w:divBdr>
    </w:div>
    <w:div w:id="382021055">
      <w:bodyDiv w:val="1"/>
      <w:marLeft w:val="0"/>
      <w:marRight w:val="0"/>
      <w:marTop w:val="0"/>
      <w:marBottom w:val="0"/>
      <w:divBdr>
        <w:top w:val="none" w:sz="0" w:space="0" w:color="auto"/>
        <w:left w:val="none" w:sz="0" w:space="0" w:color="auto"/>
        <w:bottom w:val="none" w:sz="0" w:space="0" w:color="auto"/>
        <w:right w:val="none" w:sz="0" w:space="0" w:color="auto"/>
      </w:divBdr>
    </w:div>
    <w:div w:id="392199141">
      <w:bodyDiv w:val="1"/>
      <w:marLeft w:val="0"/>
      <w:marRight w:val="0"/>
      <w:marTop w:val="0"/>
      <w:marBottom w:val="0"/>
      <w:divBdr>
        <w:top w:val="none" w:sz="0" w:space="0" w:color="auto"/>
        <w:left w:val="none" w:sz="0" w:space="0" w:color="auto"/>
        <w:bottom w:val="none" w:sz="0" w:space="0" w:color="auto"/>
        <w:right w:val="none" w:sz="0" w:space="0" w:color="auto"/>
      </w:divBdr>
    </w:div>
    <w:div w:id="400444589">
      <w:bodyDiv w:val="1"/>
      <w:marLeft w:val="0"/>
      <w:marRight w:val="0"/>
      <w:marTop w:val="0"/>
      <w:marBottom w:val="0"/>
      <w:divBdr>
        <w:top w:val="none" w:sz="0" w:space="0" w:color="auto"/>
        <w:left w:val="none" w:sz="0" w:space="0" w:color="auto"/>
        <w:bottom w:val="none" w:sz="0" w:space="0" w:color="auto"/>
        <w:right w:val="none" w:sz="0" w:space="0" w:color="auto"/>
      </w:divBdr>
    </w:div>
    <w:div w:id="547228612">
      <w:bodyDiv w:val="1"/>
      <w:marLeft w:val="0"/>
      <w:marRight w:val="0"/>
      <w:marTop w:val="0"/>
      <w:marBottom w:val="0"/>
      <w:divBdr>
        <w:top w:val="none" w:sz="0" w:space="0" w:color="auto"/>
        <w:left w:val="none" w:sz="0" w:space="0" w:color="auto"/>
        <w:bottom w:val="none" w:sz="0" w:space="0" w:color="auto"/>
        <w:right w:val="none" w:sz="0" w:space="0" w:color="auto"/>
      </w:divBdr>
    </w:div>
    <w:div w:id="840318331">
      <w:bodyDiv w:val="1"/>
      <w:marLeft w:val="0"/>
      <w:marRight w:val="0"/>
      <w:marTop w:val="0"/>
      <w:marBottom w:val="0"/>
      <w:divBdr>
        <w:top w:val="none" w:sz="0" w:space="0" w:color="auto"/>
        <w:left w:val="none" w:sz="0" w:space="0" w:color="auto"/>
        <w:bottom w:val="none" w:sz="0" w:space="0" w:color="auto"/>
        <w:right w:val="none" w:sz="0" w:space="0" w:color="auto"/>
      </w:divBdr>
    </w:div>
    <w:div w:id="13289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ma.com/iot/wp-content/uploads/2014/08/cl_iot_wp_07_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fidjournal.com/article/view/4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28BAE-A436-4FA1-9206-A97309E4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4681</Words>
  <Characters>26687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Dhruvin J. Savaliya</dc:creator>
  <cp:lastModifiedBy>Mark Nzioka</cp:lastModifiedBy>
  <cp:revision>2</cp:revision>
  <dcterms:created xsi:type="dcterms:W3CDTF">2022-06-08T12:25:00Z</dcterms:created>
  <dcterms:modified xsi:type="dcterms:W3CDTF">2022-06-08T12:25:00Z</dcterms:modified>
</cp:coreProperties>
</file>